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14840" w14:textId="361D4F3B" w:rsidR="001D032B" w:rsidRDefault="001D032B">
      <w:r>
        <w:rPr>
          <w:rFonts w:hint="eastAsia"/>
        </w:rPr>
        <w:t>2018年度</w:t>
      </w:r>
    </w:p>
    <w:p w14:paraId="3B7D8E73" w14:textId="3555DC96" w:rsidR="001D032B" w:rsidRPr="00D23266" w:rsidRDefault="003B0364">
      <w:pPr>
        <w:rPr>
          <w:b/>
          <w:sz w:val="28"/>
          <w:szCs w:val="28"/>
        </w:rPr>
      </w:pPr>
      <w:r w:rsidRPr="00D23266">
        <w:rPr>
          <w:rFonts w:hint="eastAsia"/>
          <w:b/>
          <w:sz w:val="28"/>
          <w:szCs w:val="28"/>
        </w:rPr>
        <w:t>I、</w:t>
      </w:r>
      <w:r w:rsidR="001D032B" w:rsidRPr="00D23266">
        <w:rPr>
          <w:rFonts w:hint="eastAsia"/>
          <w:b/>
          <w:sz w:val="28"/>
          <w:szCs w:val="28"/>
        </w:rPr>
        <w:t>法人理念とビジョン</w:t>
      </w:r>
    </w:p>
    <w:p w14:paraId="639F1513" w14:textId="77777777" w:rsidR="001D032B" w:rsidRDefault="001D032B"/>
    <w:p w14:paraId="1D7554D7" w14:textId="77777777" w:rsidR="00C0204D" w:rsidRDefault="00C0204D"/>
    <w:p w14:paraId="68F87695" w14:textId="03F75B16" w:rsidR="001D032B" w:rsidRDefault="001E46E6">
      <w:r>
        <w:rPr>
          <w:rFonts w:hint="eastAsia"/>
        </w:rPr>
        <w:t xml:space="preserve">　</w:t>
      </w:r>
      <w:r w:rsidR="001D032B">
        <w:rPr>
          <w:rFonts w:hint="eastAsia"/>
        </w:rPr>
        <w:t>葛飾福祉館創立者・大高良三は</w:t>
      </w:r>
      <w:r w:rsidR="002E276A">
        <w:rPr>
          <w:rFonts w:hint="eastAsia"/>
        </w:rPr>
        <w:t>、</w:t>
      </w:r>
      <w:r w:rsidR="001D032B">
        <w:rPr>
          <w:rFonts w:hint="eastAsia"/>
        </w:rPr>
        <w:t>キリスト者として</w:t>
      </w:r>
      <w:r w:rsidR="004C67AF">
        <w:rPr>
          <w:rFonts w:hint="eastAsia"/>
        </w:rPr>
        <w:t>「</w:t>
      </w:r>
      <w:r w:rsidR="005A24C9">
        <w:rPr>
          <w:rFonts w:hint="eastAsia"/>
        </w:rPr>
        <w:t>一匹の迷いでた</w:t>
      </w:r>
      <w:proofErr w:type="gramStart"/>
      <w:r>
        <w:rPr>
          <w:rFonts w:hint="eastAsia"/>
        </w:rPr>
        <w:t>こひつじ</w:t>
      </w:r>
      <w:r w:rsidR="005A24C9">
        <w:rPr>
          <w:rFonts w:hint="eastAsia"/>
        </w:rPr>
        <w:t>を</w:t>
      </w:r>
      <w:proofErr w:type="gramEnd"/>
      <w:r w:rsidR="005A24C9">
        <w:rPr>
          <w:rFonts w:hint="eastAsia"/>
        </w:rPr>
        <w:t>探し求める愛</w:t>
      </w:r>
      <w:r w:rsidR="004C67AF">
        <w:rPr>
          <w:rFonts w:hint="eastAsia"/>
        </w:rPr>
        <w:t>」</w:t>
      </w:r>
      <w:r w:rsidR="005A24C9">
        <w:rPr>
          <w:rFonts w:hint="eastAsia"/>
        </w:rPr>
        <w:t>に重きを置き</w:t>
      </w:r>
      <w:r w:rsidR="002E276A">
        <w:rPr>
          <w:rFonts w:hint="eastAsia"/>
        </w:rPr>
        <w:t>ました。</w:t>
      </w:r>
      <w:r w:rsidR="00C0204D">
        <w:rPr>
          <w:rFonts w:hint="eastAsia"/>
        </w:rPr>
        <w:t>そして、</w:t>
      </w:r>
      <w:r w:rsidR="002E276A">
        <w:rPr>
          <w:rFonts w:hint="eastAsia"/>
        </w:rPr>
        <w:t>葛飾福祉館は、</w:t>
      </w:r>
      <w:r w:rsidR="005A24C9">
        <w:rPr>
          <w:rFonts w:hint="eastAsia"/>
        </w:rPr>
        <w:t>保育園事業による福祉サービス</w:t>
      </w:r>
      <w:r w:rsidR="002E276A">
        <w:rPr>
          <w:rFonts w:hint="eastAsia"/>
        </w:rPr>
        <w:t>と地域福祉サービスを掲げ、</w:t>
      </w:r>
      <w:r w:rsidR="00CC47E1">
        <w:rPr>
          <w:rFonts w:hint="eastAsia"/>
        </w:rPr>
        <w:t>地域住民との協働による和</w:t>
      </w:r>
      <w:r w:rsidR="002E276A">
        <w:rPr>
          <w:rFonts w:hint="eastAsia"/>
        </w:rPr>
        <w:t>を</w:t>
      </w:r>
      <w:r w:rsidR="009D382B">
        <w:rPr>
          <w:rFonts w:hint="eastAsia"/>
        </w:rPr>
        <w:t>目指しています。</w:t>
      </w:r>
    </w:p>
    <w:p w14:paraId="00F43B09" w14:textId="77777777" w:rsidR="00E51A79" w:rsidRDefault="00E51A79"/>
    <w:p w14:paraId="4A7E10C6" w14:textId="33C81929" w:rsidR="00AE5901" w:rsidRPr="00CC47E1" w:rsidRDefault="009D382B">
      <w:pPr>
        <w:rPr>
          <w:b/>
          <w:sz w:val="28"/>
          <w:szCs w:val="28"/>
        </w:rPr>
      </w:pPr>
      <w:r w:rsidRPr="00CC47E1">
        <w:rPr>
          <w:rFonts w:hint="eastAsia"/>
          <w:b/>
          <w:sz w:val="28"/>
          <w:szCs w:val="28"/>
        </w:rPr>
        <w:t>「法人理念」</w:t>
      </w:r>
    </w:p>
    <w:p w14:paraId="615667C0" w14:textId="077C45B3" w:rsidR="00AE5901" w:rsidRDefault="00AE5901">
      <w:r>
        <w:rPr>
          <w:rFonts w:hint="eastAsia"/>
        </w:rPr>
        <w:t>◎私たちは</w:t>
      </w:r>
      <w:r w:rsidR="000A41BE">
        <w:rPr>
          <w:rFonts w:hint="eastAsia"/>
        </w:rPr>
        <w:t>創立者・大高良三の思想と</w:t>
      </w:r>
      <w:r w:rsidR="0030296C">
        <w:rPr>
          <w:rFonts w:hint="eastAsia"/>
        </w:rPr>
        <w:t>実践を継承します。</w:t>
      </w:r>
    </w:p>
    <w:p w14:paraId="5D46438C" w14:textId="77777777" w:rsidR="003F11D5" w:rsidRDefault="003F11D5"/>
    <w:p w14:paraId="6C68380C" w14:textId="2BAABAC6" w:rsidR="0030296C" w:rsidRDefault="0030296C">
      <w:r>
        <w:rPr>
          <w:rFonts w:hint="eastAsia"/>
        </w:rPr>
        <w:t>◎こどものしあわせ</w:t>
      </w:r>
      <w:r w:rsidR="001503D0">
        <w:rPr>
          <w:rFonts w:hint="eastAsia"/>
        </w:rPr>
        <w:t>は、みんなのしあわせです。</w:t>
      </w:r>
    </w:p>
    <w:p w14:paraId="4FCBFA8C" w14:textId="77777777" w:rsidR="001503D0" w:rsidRDefault="001503D0"/>
    <w:p w14:paraId="5F57A4AC" w14:textId="0CF98131" w:rsidR="001503D0" w:rsidRDefault="001503D0">
      <w:r>
        <w:rPr>
          <w:rFonts w:hint="eastAsia"/>
        </w:rPr>
        <w:t>◎安心して子育てできる</w:t>
      </w:r>
      <w:r w:rsidR="00A1526D">
        <w:rPr>
          <w:rFonts w:hint="eastAsia"/>
        </w:rPr>
        <w:t>お手伝いをします。</w:t>
      </w:r>
    </w:p>
    <w:p w14:paraId="5ADDDB3D" w14:textId="77777777" w:rsidR="00A1526D" w:rsidRDefault="00A1526D"/>
    <w:p w14:paraId="0C3093F9" w14:textId="09AC9500" w:rsidR="00A1526D" w:rsidRDefault="00A1526D">
      <w:r>
        <w:rPr>
          <w:rFonts w:hint="eastAsia"/>
        </w:rPr>
        <w:t>◎</w:t>
      </w:r>
      <w:r w:rsidR="00207100">
        <w:rPr>
          <w:rFonts w:hint="eastAsia"/>
        </w:rPr>
        <w:t>利用者本位の介護を受けるお手伝いをします。</w:t>
      </w:r>
    </w:p>
    <w:p w14:paraId="3CDCDD2B" w14:textId="77777777" w:rsidR="00207100" w:rsidRDefault="00207100"/>
    <w:p w14:paraId="001D8EFF" w14:textId="29EFFFF1" w:rsidR="00207100" w:rsidRDefault="00207100">
      <w:r>
        <w:rPr>
          <w:rFonts w:hint="eastAsia"/>
        </w:rPr>
        <w:t>◎</w:t>
      </w:r>
      <w:r w:rsidR="003F11D5">
        <w:rPr>
          <w:rFonts w:hint="eastAsia"/>
        </w:rPr>
        <w:t>課題に</w:t>
      </w:r>
      <w:r w:rsidR="004C2FCE">
        <w:rPr>
          <w:rFonts w:hint="eastAsia"/>
        </w:rPr>
        <w:t>向き合い専門職として解決</w:t>
      </w:r>
      <w:r w:rsidR="00F12AF2">
        <w:rPr>
          <w:rFonts w:hint="eastAsia"/>
        </w:rPr>
        <w:t>へ導きます。</w:t>
      </w:r>
    </w:p>
    <w:p w14:paraId="773A7ED0" w14:textId="77777777" w:rsidR="00F12AF2" w:rsidRDefault="00F12AF2"/>
    <w:p w14:paraId="735ED1E8" w14:textId="67B17F33" w:rsidR="00F12AF2" w:rsidRPr="00C0204D" w:rsidRDefault="00F12AF2">
      <w:pPr>
        <w:rPr>
          <w:b/>
          <w:sz w:val="28"/>
          <w:szCs w:val="28"/>
        </w:rPr>
      </w:pPr>
      <w:r w:rsidRPr="00CC47E1">
        <w:rPr>
          <w:rFonts w:hint="eastAsia"/>
          <w:b/>
          <w:sz w:val="28"/>
          <w:szCs w:val="28"/>
        </w:rPr>
        <w:t>「法人ビジョン」</w:t>
      </w:r>
    </w:p>
    <w:p w14:paraId="17A7A5B9" w14:textId="21094616" w:rsidR="00F12AF2" w:rsidRDefault="00F12AF2">
      <w:r>
        <w:rPr>
          <w:rFonts w:hint="eastAsia"/>
        </w:rPr>
        <w:t>◎共に喜び寄り添いあえる</w:t>
      </w:r>
      <w:r w:rsidR="002C154F">
        <w:rPr>
          <w:rFonts w:hint="eastAsia"/>
        </w:rPr>
        <w:t>社会の実現</w:t>
      </w:r>
    </w:p>
    <w:p w14:paraId="7BD28DD5" w14:textId="77777777" w:rsidR="002C154F" w:rsidRDefault="002C154F"/>
    <w:p w14:paraId="57982E65" w14:textId="4DD2801C" w:rsidR="002C154F" w:rsidRDefault="002C154F">
      <w:r>
        <w:rPr>
          <w:rFonts w:hint="eastAsia"/>
        </w:rPr>
        <w:t>◎差別のない隣人を</w:t>
      </w:r>
      <w:r w:rsidR="003B0364">
        <w:rPr>
          <w:rFonts w:hint="eastAsia"/>
        </w:rPr>
        <w:t>愛せる社会の実現</w:t>
      </w:r>
    </w:p>
    <w:p w14:paraId="1F899933" w14:textId="77777777" w:rsidR="003B0364" w:rsidRDefault="003B0364"/>
    <w:p w14:paraId="480416A1" w14:textId="1B2CA626" w:rsidR="00CC47E1" w:rsidRDefault="003B0364">
      <w:r>
        <w:rPr>
          <w:rFonts w:hint="eastAsia"/>
        </w:rPr>
        <w:t>◎尊い命と人格を重んじる社会の実現</w:t>
      </w:r>
    </w:p>
    <w:p w14:paraId="1F69AC02" w14:textId="77777777" w:rsidR="00C0204D" w:rsidRDefault="00C0204D"/>
    <w:p w14:paraId="33F89275" w14:textId="77777777" w:rsidR="00C0204D" w:rsidRDefault="00C0204D"/>
    <w:p w14:paraId="62176227" w14:textId="77777777" w:rsidR="00C0204D" w:rsidRDefault="00C0204D"/>
    <w:p w14:paraId="13FA3B4F" w14:textId="21CCA79F" w:rsidR="003B0364" w:rsidRDefault="003B0364">
      <w:r>
        <w:rPr>
          <w:rFonts w:hint="eastAsia"/>
        </w:rPr>
        <w:lastRenderedPageBreak/>
        <w:t>II、状況の把握と実践への課題</w:t>
      </w:r>
    </w:p>
    <w:p w14:paraId="434746EB" w14:textId="77777777" w:rsidR="003B0364" w:rsidRDefault="003B0364"/>
    <w:p w14:paraId="615ED295" w14:textId="742665BE" w:rsidR="00934DC3" w:rsidRDefault="00AB25E8">
      <w:r>
        <w:rPr>
          <w:rFonts w:hint="eastAsia"/>
        </w:rPr>
        <w:t>①葛飾福祉館と法人</w:t>
      </w:r>
    </w:p>
    <w:p w14:paraId="0F7AB9A9" w14:textId="77777777" w:rsidR="00FF72DC" w:rsidRDefault="00FF72DC"/>
    <w:p w14:paraId="74C414E0" w14:textId="77777777" w:rsidR="00150D15" w:rsidRDefault="00150D15"/>
    <w:p w14:paraId="2161C34C" w14:textId="1642C507" w:rsidR="00150D15" w:rsidRDefault="00150D15">
      <w:r>
        <w:rPr>
          <w:rFonts w:hint="eastAsia"/>
        </w:rPr>
        <w:t>保育園事業総合目標</w:t>
      </w:r>
    </w:p>
    <w:p w14:paraId="4A6C40EB" w14:textId="37BF9CC2" w:rsidR="00150D15" w:rsidRDefault="00150D15">
      <w:r>
        <w:rPr>
          <w:rFonts w:hint="eastAsia"/>
        </w:rPr>
        <w:t>・</w:t>
      </w:r>
    </w:p>
    <w:p w14:paraId="4CED7FBD" w14:textId="4E4A5784" w:rsidR="00150D15" w:rsidRDefault="00150D15">
      <w:r>
        <w:rPr>
          <w:rFonts w:hint="eastAsia"/>
        </w:rPr>
        <w:t>・</w:t>
      </w:r>
    </w:p>
    <w:p w14:paraId="150C4556" w14:textId="12CCBAAE" w:rsidR="00150D15" w:rsidRDefault="00150D15">
      <w:r>
        <w:rPr>
          <w:rFonts w:hint="eastAsia"/>
        </w:rPr>
        <w:t>・</w:t>
      </w:r>
    </w:p>
    <w:p w14:paraId="53224ECC" w14:textId="77777777" w:rsidR="00150D15" w:rsidRDefault="00150D15"/>
    <w:p w14:paraId="6635BAAE" w14:textId="3A9C1D09" w:rsidR="00150D15" w:rsidRDefault="00150D15">
      <w:r>
        <w:rPr>
          <w:rFonts w:hint="eastAsia"/>
        </w:rPr>
        <w:t>子育て支援センター総合目標</w:t>
      </w:r>
    </w:p>
    <w:p w14:paraId="541E79AD" w14:textId="075103E3" w:rsidR="00150D15" w:rsidRDefault="00150D15">
      <w:r>
        <w:rPr>
          <w:rFonts w:hint="eastAsia"/>
        </w:rPr>
        <w:t>・</w:t>
      </w:r>
    </w:p>
    <w:p w14:paraId="4A0EDE00" w14:textId="37678B3B" w:rsidR="00150D15" w:rsidRDefault="00150D15">
      <w:r>
        <w:rPr>
          <w:rFonts w:hint="eastAsia"/>
        </w:rPr>
        <w:t>・</w:t>
      </w:r>
    </w:p>
    <w:p w14:paraId="1A55191F" w14:textId="4DB18710" w:rsidR="00150D15" w:rsidRDefault="00150D15">
      <w:r>
        <w:rPr>
          <w:rFonts w:hint="eastAsia"/>
        </w:rPr>
        <w:t>・</w:t>
      </w:r>
    </w:p>
    <w:p w14:paraId="2E97519F" w14:textId="77777777" w:rsidR="00150D15" w:rsidRDefault="00150D15"/>
    <w:p w14:paraId="302ED05E" w14:textId="74206BD5" w:rsidR="00150D15" w:rsidRDefault="00150D15">
      <w:r>
        <w:rPr>
          <w:rFonts w:hint="eastAsia"/>
        </w:rPr>
        <w:t>学童保育クラブ総合目標</w:t>
      </w:r>
    </w:p>
    <w:p w14:paraId="7FD24BDE" w14:textId="41B56F19" w:rsidR="00150D15" w:rsidRDefault="00150D15">
      <w:r>
        <w:rPr>
          <w:rFonts w:hint="eastAsia"/>
        </w:rPr>
        <w:t>・</w:t>
      </w:r>
    </w:p>
    <w:p w14:paraId="6873D7D7" w14:textId="3F2C3111" w:rsidR="00150D15" w:rsidRDefault="00150D15">
      <w:r>
        <w:rPr>
          <w:rFonts w:hint="eastAsia"/>
        </w:rPr>
        <w:t>・</w:t>
      </w:r>
    </w:p>
    <w:p w14:paraId="1D632A7A" w14:textId="006140DF" w:rsidR="00150D15" w:rsidRDefault="00150D15">
      <w:r>
        <w:rPr>
          <w:rFonts w:hint="eastAsia"/>
        </w:rPr>
        <w:t>・</w:t>
      </w:r>
    </w:p>
    <w:p w14:paraId="2E02677B" w14:textId="77777777" w:rsidR="00150D15" w:rsidRDefault="00150D15"/>
    <w:p w14:paraId="0EFC7CEB" w14:textId="1FE49A5C" w:rsidR="00150D15" w:rsidRDefault="00150D15">
      <w:r>
        <w:rPr>
          <w:rFonts w:hint="eastAsia"/>
        </w:rPr>
        <w:t>通所介護事業総合目標</w:t>
      </w:r>
    </w:p>
    <w:p w14:paraId="200282AE" w14:textId="1B5C1D16" w:rsidR="00150D15" w:rsidRDefault="00150D15">
      <w:r>
        <w:rPr>
          <w:rFonts w:hint="eastAsia"/>
        </w:rPr>
        <w:t>・</w:t>
      </w:r>
    </w:p>
    <w:p w14:paraId="728D7BE2" w14:textId="59CFDDBB" w:rsidR="00150D15" w:rsidRDefault="00150D15">
      <w:r>
        <w:rPr>
          <w:rFonts w:hint="eastAsia"/>
        </w:rPr>
        <w:t>・</w:t>
      </w:r>
    </w:p>
    <w:p w14:paraId="167A47CC" w14:textId="6C21100F" w:rsidR="00150D15" w:rsidRDefault="00150D15">
      <w:r>
        <w:rPr>
          <w:rFonts w:hint="eastAsia"/>
        </w:rPr>
        <w:t>・</w:t>
      </w:r>
    </w:p>
    <w:p w14:paraId="4B71FD12" w14:textId="2823514C" w:rsidR="00150D15" w:rsidRDefault="00150D15">
      <w:r>
        <w:rPr>
          <w:rFonts w:hint="eastAsia"/>
        </w:rPr>
        <w:t>訪問介護事業所総合目標</w:t>
      </w:r>
    </w:p>
    <w:p w14:paraId="6DF29205" w14:textId="0DD8B99D" w:rsidR="00150D15" w:rsidRDefault="00150D15">
      <w:r>
        <w:rPr>
          <w:rFonts w:hint="eastAsia"/>
        </w:rPr>
        <w:t>・</w:t>
      </w:r>
    </w:p>
    <w:p w14:paraId="4E556FCF" w14:textId="3EAF45BF" w:rsidR="00150D15" w:rsidRDefault="00150D15">
      <w:r>
        <w:rPr>
          <w:rFonts w:hint="eastAsia"/>
        </w:rPr>
        <w:t>・</w:t>
      </w:r>
    </w:p>
    <w:p w14:paraId="6513794A" w14:textId="372101F8" w:rsidR="00150D15" w:rsidRDefault="00150D15">
      <w:r>
        <w:rPr>
          <w:rFonts w:hint="eastAsia"/>
        </w:rPr>
        <w:t>・</w:t>
      </w:r>
    </w:p>
    <w:p w14:paraId="08556B20" w14:textId="77777777" w:rsidR="00150D15" w:rsidRDefault="00150D15">
      <w:pPr>
        <w:rPr>
          <w:rFonts w:hint="eastAsia"/>
        </w:rPr>
      </w:pPr>
    </w:p>
    <w:p w14:paraId="5EC6C466" w14:textId="77777777" w:rsidR="00686657" w:rsidRDefault="00686657">
      <w:pPr>
        <w:rPr>
          <w:rFonts w:hint="eastAsia"/>
        </w:rPr>
      </w:pPr>
    </w:p>
    <w:p w14:paraId="0A697265" w14:textId="77777777" w:rsidR="00686657" w:rsidRDefault="00686657">
      <w:pPr>
        <w:rPr>
          <w:rFonts w:hint="eastAsia"/>
        </w:rPr>
      </w:pPr>
    </w:p>
    <w:p w14:paraId="0A565167" w14:textId="77777777" w:rsidR="00686657" w:rsidRDefault="00686657">
      <w:pPr>
        <w:rPr>
          <w:rFonts w:hint="eastAsia"/>
        </w:rPr>
      </w:pPr>
    </w:p>
    <w:p w14:paraId="0E1CC498" w14:textId="12A63209" w:rsidR="001A4ADA" w:rsidRDefault="001A4ADA">
      <w:r w:rsidRPr="001E377F">
        <w:rPr>
          <w:rFonts w:hint="eastAsia"/>
          <w:bdr w:val="single" w:sz="4" w:space="0" w:color="auto"/>
        </w:rPr>
        <w:lastRenderedPageBreak/>
        <w:t>社会福祉事業：第二種</w:t>
      </w:r>
    </w:p>
    <w:p w14:paraId="18D84F3F" w14:textId="37301B89" w:rsidR="001A4ADA" w:rsidRDefault="001A4ADA"/>
    <w:tbl>
      <w:tblPr>
        <w:tblStyle w:val="a3"/>
        <w:tblW w:w="0" w:type="auto"/>
        <w:tblLook w:val="04A0" w:firstRow="1" w:lastRow="0" w:firstColumn="1" w:lastColumn="0" w:noHBand="0" w:noVBand="1"/>
      </w:tblPr>
      <w:tblGrid>
        <w:gridCol w:w="1040"/>
        <w:gridCol w:w="4059"/>
        <w:gridCol w:w="3389"/>
      </w:tblGrid>
      <w:tr w:rsidR="006524F5" w:rsidRPr="00C27BD7" w14:paraId="77661654" w14:textId="77777777" w:rsidTr="00E640C1">
        <w:tc>
          <w:tcPr>
            <w:tcW w:w="1040" w:type="dxa"/>
          </w:tcPr>
          <w:p w14:paraId="0F145F68" w14:textId="1A03C0D3" w:rsidR="001A4ADA" w:rsidRPr="00C27BD7" w:rsidRDefault="001A4ADA">
            <w:pPr>
              <w:rPr>
                <w:sz w:val="20"/>
                <w:szCs w:val="20"/>
              </w:rPr>
            </w:pPr>
            <w:r w:rsidRPr="00C27BD7">
              <w:rPr>
                <w:rFonts w:hint="eastAsia"/>
                <w:sz w:val="20"/>
                <w:szCs w:val="20"/>
              </w:rPr>
              <w:t>種別</w:t>
            </w:r>
          </w:p>
        </w:tc>
        <w:tc>
          <w:tcPr>
            <w:tcW w:w="4059" w:type="dxa"/>
          </w:tcPr>
          <w:p w14:paraId="1B9CE270" w14:textId="1D092C0E" w:rsidR="001A4ADA" w:rsidRPr="00C27BD7" w:rsidRDefault="001A4ADA">
            <w:pPr>
              <w:rPr>
                <w:sz w:val="20"/>
                <w:szCs w:val="20"/>
              </w:rPr>
            </w:pPr>
            <w:r w:rsidRPr="00C27BD7">
              <w:rPr>
                <w:rFonts w:hint="eastAsia"/>
                <w:sz w:val="20"/>
                <w:szCs w:val="20"/>
              </w:rPr>
              <w:t>事業名</w:t>
            </w:r>
          </w:p>
        </w:tc>
        <w:tc>
          <w:tcPr>
            <w:tcW w:w="3389" w:type="dxa"/>
          </w:tcPr>
          <w:p w14:paraId="6CA7AB5E" w14:textId="03EBE0EB" w:rsidR="001A4ADA" w:rsidRPr="00C27BD7" w:rsidRDefault="001A4ADA">
            <w:pPr>
              <w:rPr>
                <w:sz w:val="20"/>
                <w:szCs w:val="20"/>
              </w:rPr>
            </w:pPr>
            <w:r w:rsidRPr="00C27BD7">
              <w:rPr>
                <w:rFonts w:hint="eastAsia"/>
                <w:sz w:val="20"/>
                <w:szCs w:val="20"/>
              </w:rPr>
              <w:t>名称</w:t>
            </w:r>
          </w:p>
        </w:tc>
      </w:tr>
      <w:tr w:rsidR="006524F5" w:rsidRPr="00C27BD7" w14:paraId="3BF38281" w14:textId="77777777" w:rsidTr="00E640C1">
        <w:tc>
          <w:tcPr>
            <w:tcW w:w="1040" w:type="dxa"/>
          </w:tcPr>
          <w:p w14:paraId="227384FC" w14:textId="346D70C0" w:rsidR="001448A1" w:rsidRPr="00C27BD7" w:rsidRDefault="001448A1" w:rsidP="001448A1">
            <w:pPr>
              <w:jc w:val="center"/>
              <w:rPr>
                <w:sz w:val="20"/>
                <w:szCs w:val="20"/>
              </w:rPr>
            </w:pPr>
            <w:r w:rsidRPr="00C27BD7">
              <w:rPr>
                <w:rFonts w:hint="eastAsia"/>
                <w:sz w:val="20"/>
                <w:szCs w:val="20"/>
              </w:rPr>
              <w:t>第二種</w:t>
            </w:r>
          </w:p>
        </w:tc>
        <w:tc>
          <w:tcPr>
            <w:tcW w:w="4059" w:type="dxa"/>
          </w:tcPr>
          <w:p w14:paraId="44C183C0" w14:textId="5F056083" w:rsidR="001A4ADA" w:rsidRPr="00C27BD7" w:rsidRDefault="001A4ADA">
            <w:pPr>
              <w:rPr>
                <w:sz w:val="20"/>
                <w:szCs w:val="20"/>
              </w:rPr>
            </w:pPr>
            <w:r w:rsidRPr="00C27BD7">
              <w:rPr>
                <w:rFonts w:hint="eastAsia"/>
                <w:sz w:val="20"/>
                <w:szCs w:val="20"/>
              </w:rPr>
              <w:t>保育所</w:t>
            </w:r>
          </w:p>
        </w:tc>
        <w:tc>
          <w:tcPr>
            <w:tcW w:w="3389" w:type="dxa"/>
          </w:tcPr>
          <w:p w14:paraId="3626E114" w14:textId="77777777" w:rsidR="001A4ADA"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保育園</w:t>
            </w:r>
          </w:p>
          <w:p w14:paraId="0B2E8359" w14:textId="77777777" w:rsidR="00A13D7B" w:rsidRPr="00C27BD7" w:rsidRDefault="00A13D7B">
            <w:pPr>
              <w:rPr>
                <w:sz w:val="20"/>
                <w:szCs w:val="20"/>
              </w:rPr>
            </w:pPr>
            <w:r w:rsidRPr="00C27BD7">
              <w:rPr>
                <w:rFonts w:hint="eastAsia"/>
                <w:sz w:val="20"/>
                <w:szCs w:val="20"/>
              </w:rPr>
              <w:t>東立石</w:t>
            </w:r>
            <w:proofErr w:type="gramStart"/>
            <w:r w:rsidRPr="00C27BD7">
              <w:rPr>
                <w:rFonts w:hint="eastAsia"/>
                <w:sz w:val="20"/>
                <w:szCs w:val="20"/>
              </w:rPr>
              <w:t>こひつじ</w:t>
            </w:r>
            <w:proofErr w:type="gramEnd"/>
            <w:r w:rsidRPr="00C27BD7">
              <w:rPr>
                <w:rFonts w:hint="eastAsia"/>
                <w:sz w:val="20"/>
                <w:szCs w:val="20"/>
              </w:rPr>
              <w:t>保育園</w:t>
            </w:r>
          </w:p>
          <w:p w14:paraId="06D3CABD" w14:textId="77777777" w:rsidR="00A13D7B" w:rsidRDefault="00A13D7B">
            <w:pPr>
              <w:rPr>
                <w:sz w:val="20"/>
                <w:szCs w:val="20"/>
              </w:rPr>
            </w:pPr>
            <w:r w:rsidRPr="00C27BD7">
              <w:rPr>
                <w:rFonts w:hint="eastAsia"/>
                <w:sz w:val="20"/>
                <w:szCs w:val="20"/>
              </w:rPr>
              <w:t>本田</w:t>
            </w:r>
            <w:proofErr w:type="gramStart"/>
            <w:r w:rsidRPr="00C27BD7">
              <w:rPr>
                <w:rFonts w:hint="eastAsia"/>
                <w:sz w:val="20"/>
                <w:szCs w:val="20"/>
              </w:rPr>
              <w:t>こひつじ</w:t>
            </w:r>
            <w:proofErr w:type="gramEnd"/>
            <w:r w:rsidRPr="00C27BD7">
              <w:rPr>
                <w:rFonts w:hint="eastAsia"/>
                <w:sz w:val="20"/>
                <w:szCs w:val="20"/>
              </w:rPr>
              <w:t>保育園</w:t>
            </w:r>
          </w:p>
          <w:p w14:paraId="4EE82C2C" w14:textId="1271B51E" w:rsidR="005C4AA1" w:rsidRPr="00C27BD7" w:rsidRDefault="005C4AA1">
            <w:pPr>
              <w:rPr>
                <w:sz w:val="20"/>
                <w:szCs w:val="20"/>
              </w:rPr>
            </w:pPr>
          </w:p>
        </w:tc>
      </w:tr>
      <w:tr w:rsidR="006524F5" w:rsidRPr="00C27BD7" w14:paraId="14890ECE" w14:textId="77777777" w:rsidTr="00E640C1">
        <w:tc>
          <w:tcPr>
            <w:tcW w:w="1040" w:type="dxa"/>
          </w:tcPr>
          <w:p w14:paraId="07E265A2" w14:textId="62129066" w:rsidR="001A4ADA" w:rsidRPr="00C27BD7" w:rsidRDefault="001448A1" w:rsidP="001448A1">
            <w:pPr>
              <w:jc w:val="center"/>
              <w:rPr>
                <w:sz w:val="20"/>
                <w:szCs w:val="20"/>
              </w:rPr>
            </w:pPr>
            <w:r w:rsidRPr="00C27BD7">
              <w:rPr>
                <w:rFonts w:hint="eastAsia"/>
                <w:sz w:val="20"/>
                <w:szCs w:val="20"/>
              </w:rPr>
              <w:t>第二種</w:t>
            </w:r>
          </w:p>
        </w:tc>
        <w:tc>
          <w:tcPr>
            <w:tcW w:w="4059" w:type="dxa"/>
          </w:tcPr>
          <w:p w14:paraId="7D068C03" w14:textId="77777777" w:rsidR="005D5DFE" w:rsidRPr="00C27BD7" w:rsidRDefault="001A4ADA">
            <w:pPr>
              <w:rPr>
                <w:sz w:val="20"/>
                <w:szCs w:val="20"/>
              </w:rPr>
            </w:pPr>
            <w:r w:rsidRPr="00C27BD7">
              <w:rPr>
                <w:rFonts w:hint="eastAsia"/>
                <w:sz w:val="20"/>
                <w:szCs w:val="20"/>
              </w:rPr>
              <w:t>子育て支援センター</w:t>
            </w:r>
          </w:p>
          <w:p w14:paraId="484D3A33" w14:textId="77777777" w:rsidR="001A4ADA" w:rsidRDefault="00A13D7B">
            <w:pPr>
              <w:rPr>
                <w:sz w:val="20"/>
                <w:szCs w:val="20"/>
              </w:rPr>
            </w:pPr>
            <w:r w:rsidRPr="00C27BD7">
              <w:rPr>
                <w:rFonts w:hint="eastAsia"/>
                <w:sz w:val="20"/>
                <w:szCs w:val="20"/>
              </w:rPr>
              <w:t>子育てひろば事業</w:t>
            </w:r>
          </w:p>
          <w:p w14:paraId="5FE849E4" w14:textId="77777777" w:rsidR="005C4AA1" w:rsidRDefault="005C4AA1" w:rsidP="005C4AA1">
            <w:pPr>
              <w:rPr>
                <w:sz w:val="20"/>
                <w:szCs w:val="20"/>
              </w:rPr>
            </w:pPr>
            <w:r w:rsidRPr="00C27BD7">
              <w:rPr>
                <w:rFonts w:hint="eastAsia"/>
                <w:sz w:val="20"/>
                <w:szCs w:val="20"/>
              </w:rPr>
              <w:t>葛飾区</w:t>
            </w:r>
            <w:r>
              <w:rPr>
                <w:rFonts w:hint="eastAsia"/>
                <w:sz w:val="20"/>
                <w:szCs w:val="20"/>
              </w:rPr>
              <w:t>訪問保育事業</w:t>
            </w:r>
            <w:r>
              <w:rPr>
                <w:sz w:val="20"/>
                <w:szCs w:val="20"/>
              </w:rPr>
              <w:t xml:space="preserve"> </w:t>
            </w:r>
            <w:r>
              <w:rPr>
                <w:rFonts w:hint="eastAsia"/>
                <w:sz w:val="20"/>
                <w:szCs w:val="20"/>
              </w:rPr>
              <w:t>訪問型緊急一時保育</w:t>
            </w:r>
          </w:p>
          <w:p w14:paraId="37B618F5" w14:textId="6D679654" w:rsidR="005C4AA1" w:rsidRDefault="005C4AA1" w:rsidP="005C4AA1">
            <w:pPr>
              <w:rPr>
                <w:sz w:val="20"/>
                <w:szCs w:val="20"/>
              </w:rPr>
            </w:pPr>
            <w:r w:rsidRPr="00C27BD7">
              <w:rPr>
                <w:rFonts w:hint="eastAsia"/>
                <w:sz w:val="20"/>
                <w:szCs w:val="20"/>
              </w:rPr>
              <w:t>葛飾区</w:t>
            </w:r>
            <w:r>
              <w:rPr>
                <w:rFonts w:hint="eastAsia"/>
                <w:sz w:val="20"/>
                <w:szCs w:val="20"/>
              </w:rPr>
              <w:t>訪問保育事業</w:t>
            </w:r>
            <w:r>
              <w:rPr>
                <w:sz w:val="20"/>
                <w:szCs w:val="20"/>
              </w:rPr>
              <w:t xml:space="preserve"> </w:t>
            </w:r>
            <w:r>
              <w:rPr>
                <w:rFonts w:hint="eastAsia"/>
                <w:sz w:val="20"/>
                <w:szCs w:val="20"/>
              </w:rPr>
              <w:t>訪問型病後児保育</w:t>
            </w:r>
          </w:p>
          <w:p w14:paraId="7B5877B4" w14:textId="77777777" w:rsidR="005C4AA1" w:rsidRDefault="005C4AA1">
            <w:pPr>
              <w:rPr>
                <w:sz w:val="20"/>
                <w:szCs w:val="20"/>
              </w:rPr>
            </w:pPr>
            <w:r>
              <w:rPr>
                <w:rFonts w:hint="eastAsia"/>
                <w:sz w:val="20"/>
                <w:szCs w:val="20"/>
              </w:rPr>
              <w:t>育児支援訪問事業</w:t>
            </w:r>
          </w:p>
          <w:p w14:paraId="1361B85E" w14:textId="39FF00F0" w:rsidR="005C4AA1" w:rsidRPr="00C27BD7" w:rsidRDefault="005C4AA1">
            <w:pPr>
              <w:rPr>
                <w:sz w:val="20"/>
                <w:szCs w:val="20"/>
              </w:rPr>
            </w:pPr>
          </w:p>
        </w:tc>
        <w:tc>
          <w:tcPr>
            <w:tcW w:w="3389" w:type="dxa"/>
          </w:tcPr>
          <w:p w14:paraId="26EAB0B0" w14:textId="3FAA1983" w:rsidR="001A4ADA"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子育て支援センター</w:t>
            </w:r>
          </w:p>
        </w:tc>
      </w:tr>
      <w:tr w:rsidR="006524F5" w:rsidRPr="00C27BD7" w14:paraId="064F9E54" w14:textId="77777777" w:rsidTr="00E640C1">
        <w:tc>
          <w:tcPr>
            <w:tcW w:w="1040" w:type="dxa"/>
          </w:tcPr>
          <w:p w14:paraId="6909B785" w14:textId="658B3BE2" w:rsidR="001A4ADA" w:rsidRPr="00C27BD7" w:rsidRDefault="001448A1" w:rsidP="001448A1">
            <w:pPr>
              <w:jc w:val="center"/>
              <w:rPr>
                <w:sz w:val="20"/>
                <w:szCs w:val="20"/>
              </w:rPr>
            </w:pPr>
            <w:r w:rsidRPr="00C27BD7">
              <w:rPr>
                <w:rFonts w:hint="eastAsia"/>
                <w:sz w:val="20"/>
                <w:szCs w:val="20"/>
              </w:rPr>
              <w:t>第二種</w:t>
            </w:r>
          </w:p>
        </w:tc>
        <w:tc>
          <w:tcPr>
            <w:tcW w:w="4059" w:type="dxa"/>
          </w:tcPr>
          <w:p w14:paraId="34D25C7B" w14:textId="30DAC60C" w:rsidR="001A4ADA" w:rsidRPr="00C27BD7" w:rsidRDefault="00A13D7B">
            <w:pPr>
              <w:rPr>
                <w:sz w:val="20"/>
                <w:szCs w:val="20"/>
              </w:rPr>
            </w:pPr>
            <w:r w:rsidRPr="00C27BD7">
              <w:rPr>
                <w:rFonts w:hint="eastAsia"/>
                <w:sz w:val="20"/>
                <w:szCs w:val="20"/>
              </w:rPr>
              <w:t>放課後健全育成事業</w:t>
            </w:r>
          </w:p>
        </w:tc>
        <w:tc>
          <w:tcPr>
            <w:tcW w:w="3389" w:type="dxa"/>
          </w:tcPr>
          <w:p w14:paraId="31C28AF5" w14:textId="77777777" w:rsidR="001A4ADA"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東四つ木学童保育クラブ</w:t>
            </w:r>
          </w:p>
          <w:p w14:paraId="774CB6CF" w14:textId="77777777" w:rsidR="00A13D7B"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四つ木学童保育クラブ</w:t>
            </w:r>
          </w:p>
          <w:p w14:paraId="41F59908" w14:textId="77777777" w:rsidR="00A13D7B"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川端学童保育クラブ</w:t>
            </w:r>
          </w:p>
          <w:p w14:paraId="29D37059" w14:textId="77777777" w:rsidR="00A13D7B"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第二川端学童保育クラブ</w:t>
            </w:r>
          </w:p>
          <w:p w14:paraId="4965A521" w14:textId="77777777" w:rsidR="00A13D7B"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本田学童保育クラブ</w:t>
            </w:r>
          </w:p>
          <w:p w14:paraId="06155615" w14:textId="77777777" w:rsidR="00A13D7B"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本田第二学童保育クラブ</w:t>
            </w:r>
          </w:p>
          <w:p w14:paraId="0532BB7F" w14:textId="5AC6C9CD" w:rsidR="005C4AA1" w:rsidRPr="00C27BD7" w:rsidRDefault="005C4AA1">
            <w:pPr>
              <w:rPr>
                <w:sz w:val="20"/>
                <w:szCs w:val="20"/>
              </w:rPr>
            </w:pPr>
          </w:p>
        </w:tc>
      </w:tr>
      <w:tr w:rsidR="006524F5" w:rsidRPr="00C27BD7" w14:paraId="7019CB5B" w14:textId="77777777" w:rsidTr="00E640C1">
        <w:tc>
          <w:tcPr>
            <w:tcW w:w="1040" w:type="dxa"/>
          </w:tcPr>
          <w:p w14:paraId="3779AFEB" w14:textId="2985278B" w:rsidR="001A4ADA" w:rsidRPr="00C27BD7" w:rsidRDefault="001448A1" w:rsidP="001448A1">
            <w:pPr>
              <w:jc w:val="center"/>
              <w:rPr>
                <w:sz w:val="20"/>
                <w:szCs w:val="20"/>
              </w:rPr>
            </w:pPr>
            <w:r w:rsidRPr="00C27BD7">
              <w:rPr>
                <w:rFonts w:hint="eastAsia"/>
                <w:sz w:val="20"/>
                <w:szCs w:val="20"/>
              </w:rPr>
              <w:t>第二種</w:t>
            </w:r>
          </w:p>
        </w:tc>
        <w:tc>
          <w:tcPr>
            <w:tcW w:w="4059" w:type="dxa"/>
          </w:tcPr>
          <w:p w14:paraId="2D1FABD8" w14:textId="7ED11F98" w:rsidR="00E640C1" w:rsidRPr="00C27BD7" w:rsidRDefault="001A4ADA" w:rsidP="001448A1">
            <w:pPr>
              <w:rPr>
                <w:sz w:val="20"/>
                <w:szCs w:val="20"/>
              </w:rPr>
            </w:pPr>
            <w:r w:rsidRPr="00C27BD7">
              <w:rPr>
                <w:rFonts w:hint="eastAsia"/>
                <w:sz w:val="20"/>
                <w:szCs w:val="20"/>
              </w:rPr>
              <w:t>介護保険</w:t>
            </w:r>
            <w:r w:rsidR="00C27BD7">
              <w:rPr>
                <w:rFonts w:hint="eastAsia"/>
                <w:sz w:val="20"/>
                <w:szCs w:val="20"/>
              </w:rPr>
              <w:t>事業</w:t>
            </w:r>
            <w:r w:rsidRPr="00C27BD7">
              <w:rPr>
                <w:sz w:val="20"/>
                <w:szCs w:val="20"/>
              </w:rPr>
              <w:t xml:space="preserve"> </w:t>
            </w:r>
            <w:r w:rsidRPr="00C27BD7">
              <w:rPr>
                <w:rFonts w:hint="eastAsia"/>
                <w:sz w:val="20"/>
                <w:szCs w:val="20"/>
              </w:rPr>
              <w:t>訪問介護</w:t>
            </w:r>
          </w:p>
          <w:p w14:paraId="0F10110F" w14:textId="6037D0DA" w:rsidR="006524B6" w:rsidRPr="00C27BD7" w:rsidRDefault="00C27BD7" w:rsidP="001448A1">
            <w:pPr>
              <w:rPr>
                <w:sz w:val="20"/>
                <w:szCs w:val="20"/>
              </w:rPr>
            </w:pPr>
            <w:r w:rsidRPr="00C27BD7">
              <w:rPr>
                <w:rFonts w:hint="eastAsia"/>
                <w:sz w:val="20"/>
                <w:szCs w:val="20"/>
              </w:rPr>
              <w:t>都指定</w:t>
            </w:r>
            <w:r w:rsidR="006524B6" w:rsidRPr="00C27BD7">
              <w:rPr>
                <w:rFonts w:hint="eastAsia"/>
                <w:sz w:val="20"/>
                <w:szCs w:val="20"/>
              </w:rPr>
              <w:t>障害福祉サービス事業</w:t>
            </w:r>
            <w:r>
              <w:rPr>
                <w:sz w:val="20"/>
                <w:szCs w:val="20"/>
              </w:rPr>
              <w:t xml:space="preserve"> </w:t>
            </w:r>
            <w:r w:rsidRPr="00C27BD7">
              <w:rPr>
                <w:rFonts w:hint="eastAsia"/>
                <w:sz w:val="20"/>
                <w:szCs w:val="20"/>
              </w:rPr>
              <w:t>居宅介護</w:t>
            </w:r>
          </w:p>
          <w:p w14:paraId="0694FA32" w14:textId="0F1F67A6" w:rsidR="00C27BD7" w:rsidRPr="00C27BD7" w:rsidRDefault="00C27BD7" w:rsidP="001448A1">
            <w:pPr>
              <w:rPr>
                <w:sz w:val="20"/>
                <w:szCs w:val="20"/>
              </w:rPr>
            </w:pPr>
            <w:r w:rsidRPr="00C27BD7">
              <w:rPr>
                <w:rFonts w:hint="eastAsia"/>
                <w:sz w:val="20"/>
                <w:szCs w:val="20"/>
              </w:rPr>
              <w:t>都指定障害福祉サービス事業</w:t>
            </w:r>
            <w:r w:rsidR="006524F5">
              <w:rPr>
                <w:sz w:val="20"/>
                <w:szCs w:val="20"/>
              </w:rPr>
              <w:t xml:space="preserve"> </w:t>
            </w:r>
            <w:r w:rsidRPr="00C27BD7">
              <w:rPr>
                <w:rFonts w:hint="eastAsia"/>
                <w:sz w:val="20"/>
                <w:szCs w:val="20"/>
              </w:rPr>
              <w:t>重度介護</w:t>
            </w:r>
          </w:p>
          <w:p w14:paraId="525E9513" w14:textId="46D63E12" w:rsidR="00C27BD7" w:rsidRPr="00C27BD7" w:rsidRDefault="00C27BD7" w:rsidP="001448A1">
            <w:pPr>
              <w:rPr>
                <w:sz w:val="20"/>
                <w:szCs w:val="20"/>
              </w:rPr>
            </w:pPr>
          </w:p>
        </w:tc>
        <w:tc>
          <w:tcPr>
            <w:tcW w:w="3389" w:type="dxa"/>
          </w:tcPr>
          <w:p w14:paraId="1189D76A" w14:textId="64030200" w:rsidR="001A4ADA" w:rsidRPr="00C27BD7" w:rsidRDefault="00A13D7B">
            <w:pPr>
              <w:rPr>
                <w:sz w:val="20"/>
                <w:szCs w:val="20"/>
              </w:rPr>
            </w:pPr>
            <w:proofErr w:type="gramStart"/>
            <w:r w:rsidRPr="00C27BD7">
              <w:rPr>
                <w:rFonts w:hint="eastAsia"/>
                <w:sz w:val="20"/>
                <w:szCs w:val="20"/>
              </w:rPr>
              <w:t>こひつじ</w:t>
            </w:r>
            <w:proofErr w:type="gramEnd"/>
            <w:r w:rsidRPr="00C27BD7">
              <w:rPr>
                <w:rFonts w:hint="eastAsia"/>
                <w:sz w:val="20"/>
                <w:szCs w:val="20"/>
              </w:rPr>
              <w:t>介護サービス</w:t>
            </w:r>
          </w:p>
        </w:tc>
      </w:tr>
      <w:tr w:rsidR="006524F5" w:rsidRPr="00C27BD7" w14:paraId="32B8261A" w14:textId="77777777" w:rsidTr="00E640C1">
        <w:trPr>
          <w:trHeight w:val="367"/>
        </w:trPr>
        <w:tc>
          <w:tcPr>
            <w:tcW w:w="1040" w:type="dxa"/>
          </w:tcPr>
          <w:p w14:paraId="289B57B3" w14:textId="70835F21" w:rsidR="001A4ADA" w:rsidRPr="00C27BD7" w:rsidRDefault="001448A1" w:rsidP="001448A1">
            <w:pPr>
              <w:jc w:val="center"/>
              <w:rPr>
                <w:sz w:val="20"/>
                <w:szCs w:val="20"/>
              </w:rPr>
            </w:pPr>
            <w:r w:rsidRPr="00C27BD7">
              <w:rPr>
                <w:rFonts w:hint="eastAsia"/>
                <w:sz w:val="20"/>
                <w:szCs w:val="20"/>
              </w:rPr>
              <w:t>第二種</w:t>
            </w:r>
          </w:p>
        </w:tc>
        <w:tc>
          <w:tcPr>
            <w:tcW w:w="4059" w:type="dxa"/>
          </w:tcPr>
          <w:p w14:paraId="6A802865" w14:textId="42D80680" w:rsidR="001A4ADA" w:rsidRPr="00C27BD7" w:rsidRDefault="001A4ADA">
            <w:pPr>
              <w:rPr>
                <w:sz w:val="20"/>
                <w:szCs w:val="20"/>
              </w:rPr>
            </w:pPr>
            <w:r w:rsidRPr="00C27BD7">
              <w:rPr>
                <w:rFonts w:hint="eastAsia"/>
                <w:sz w:val="20"/>
                <w:szCs w:val="20"/>
              </w:rPr>
              <w:t>介護保険</w:t>
            </w:r>
            <w:r w:rsidR="006524F5">
              <w:rPr>
                <w:rFonts w:hint="eastAsia"/>
                <w:sz w:val="20"/>
                <w:szCs w:val="20"/>
              </w:rPr>
              <w:t>事業</w:t>
            </w:r>
            <w:r w:rsidRPr="00C27BD7">
              <w:rPr>
                <w:sz w:val="20"/>
                <w:szCs w:val="20"/>
              </w:rPr>
              <w:t xml:space="preserve"> </w:t>
            </w:r>
            <w:r w:rsidRPr="00C27BD7">
              <w:rPr>
                <w:rFonts w:hint="eastAsia"/>
                <w:sz w:val="20"/>
                <w:szCs w:val="20"/>
              </w:rPr>
              <w:t>通所介護</w:t>
            </w:r>
          </w:p>
        </w:tc>
        <w:tc>
          <w:tcPr>
            <w:tcW w:w="3389" w:type="dxa"/>
          </w:tcPr>
          <w:p w14:paraId="7B94178D" w14:textId="0BF51B6C" w:rsidR="001A4ADA" w:rsidRDefault="001448A1">
            <w:pPr>
              <w:rPr>
                <w:sz w:val="20"/>
                <w:szCs w:val="20"/>
              </w:rPr>
            </w:pPr>
            <w:proofErr w:type="gramStart"/>
            <w:r w:rsidRPr="00C27BD7">
              <w:rPr>
                <w:rFonts w:hint="eastAsia"/>
                <w:sz w:val="20"/>
                <w:szCs w:val="20"/>
              </w:rPr>
              <w:t>こひつじ</w:t>
            </w:r>
            <w:proofErr w:type="gramEnd"/>
            <w:r w:rsidRPr="00C27BD7">
              <w:rPr>
                <w:rFonts w:hint="eastAsia"/>
                <w:sz w:val="20"/>
                <w:szCs w:val="20"/>
              </w:rPr>
              <w:t>デイサービス</w:t>
            </w:r>
            <w:r w:rsidR="005C4AA1">
              <w:rPr>
                <w:rFonts w:hint="eastAsia"/>
                <w:sz w:val="20"/>
                <w:szCs w:val="20"/>
              </w:rPr>
              <w:t>わが家</w:t>
            </w:r>
          </w:p>
          <w:p w14:paraId="519A97A3" w14:textId="2B3F3906" w:rsidR="005C4AA1" w:rsidRPr="00C27BD7" w:rsidRDefault="005C4AA1">
            <w:pPr>
              <w:rPr>
                <w:sz w:val="20"/>
                <w:szCs w:val="20"/>
              </w:rPr>
            </w:pPr>
          </w:p>
        </w:tc>
      </w:tr>
    </w:tbl>
    <w:p w14:paraId="2B8FA242" w14:textId="77E49FED" w:rsidR="001A4ADA" w:rsidRPr="00C27BD7" w:rsidRDefault="001A4ADA">
      <w:pPr>
        <w:rPr>
          <w:sz w:val="20"/>
          <w:szCs w:val="20"/>
        </w:rPr>
      </w:pPr>
    </w:p>
    <w:p w14:paraId="6F61E276" w14:textId="77777777" w:rsidR="005F290C" w:rsidRDefault="005F290C"/>
    <w:p w14:paraId="7AA944A8" w14:textId="77777777" w:rsidR="005F290C" w:rsidRDefault="005F290C"/>
    <w:p w14:paraId="2AF5D205" w14:textId="77777777" w:rsidR="000E029D" w:rsidRDefault="000E029D"/>
    <w:p w14:paraId="3386E228" w14:textId="77777777" w:rsidR="000E029D" w:rsidRDefault="000E029D"/>
    <w:p w14:paraId="7B7BEF79" w14:textId="77777777" w:rsidR="000E029D" w:rsidRDefault="000E029D">
      <w:pPr>
        <w:rPr>
          <w:rFonts w:hint="eastAsia"/>
        </w:rPr>
      </w:pPr>
    </w:p>
    <w:p w14:paraId="30E3B424" w14:textId="60DE30A4" w:rsidR="005F290C" w:rsidRDefault="005F290C">
      <w:r>
        <w:rPr>
          <w:rFonts w:hint="eastAsia"/>
        </w:rPr>
        <w:lastRenderedPageBreak/>
        <w:t xml:space="preserve">2018年度事業計画　</w:t>
      </w:r>
      <w:r w:rsidR="00744341">
        <w:rPr>
          <w:rFonts w:hint="eastAsia"/>
        </w:rPr>
        <w:t>歴史と繋がり</w:t>
      </w:r>
    </w:p>
    <w:p w14:paraId="4ABBEBA6" w14:textId="1AEECAF6" w:rsidR="005F290C" w:rsidRDefault="005F290C">
      <w:r>
        <w:rPr>
          <w:rFonts w:hint="eastAsia"/>
        </w:rPr>
        <w:t>【</w:t>
      </w:r>
      <w:r w:rsidR="00744341">
        <w:rPr>
          <w:rFonts w:hint="eastAsia"/>
        </w:rPr>
        <w:t>法人の役割</w:t>
      </w:r>
      <w:r>
        <w:rPr>
          <w:rFonts w:hint="eastAsia"/>
        </w:rPr>
        <w:t>】</w:t>
      </w:r>
    </w:p>
    <w:p w14:paraId="7D9F8D0E" w14:textId="77777777" w:rsidR="00D63279" w:rsidRDefault="00D63279"/>
    <w:p w14:paraId="26FDA735" w14:textId="5BB4E211" w:rsidR="005F290C" w:rsidRDefault="00744341">
      <w:r w:rsidRPr="00744341">
        <w:rPr>
          <w:rFonts w:hint="eastAsia"/>
          <w:b/>
          <w:sz w:val="28"/>
          <w:szCs w:val="28"/>
        </w:rPr>
        <w:t>I</w:t>
      </w:r>
      <w:r w:rsidR="0016795A">
        <w:rPr>
          <w:rFonts w:hint="eastAsia"/>
        </w:rPr>
        <w:t>：方向性</w:t>
      </w:r>
    </w:p>
    <w:p w14:paraId="301CB7A4" w14:textId="772EABCB" w:rsidR="0016795A" w:rsidRDefault="0016795A">
      <w:r>
        <w:rPr>
          <w:rFonts w:hint="eastAsia"/>
        </w:rPr>
        <w:t xml:space="preserve">　1、「市場原理とミッション」</w:t>
      </w:r>
    </w:p>
    <w:p w14:paraId="3FD3FB1E" w14:textId="27F64969" w:rsidR="00D15A2D" w:rsidRDefault="00531C91">
      <w:r>
        <w:rPr>
          <w:rFonts w:hint="eastAsia"/>
        </w:rPr>
        <w:t xml:space="preserve">　</w:t>
      </w:r>
      <w:r w:rsidR="005A7A99">
        <w:rPr>
          <w:rFonts w:hint="eastAsia"/>
        </w:rPr>
        <w:t>地域とのつながり</w:t>
      </w:r>
      <w:r w:rsidR="008C3B6C">
        <w:rPr>
          <w:rFonts w:hint="eastAsia"/>
        </w:rPr>
        <w:t>を大切に</w:t>
      </w:r>
      <w:r w:rsidR="005A7A99">
        <w:rPr>
          <w:rFonts w:hint="eastAsia"/>
        </w:rPr>
        <w:t>した保育事業と地域福祉事業を実践してきた中で、</w:t>
      </w:r>
    </w:p>
    <w:p w14:paraId="72540F43" w14:textId="78DF2664" w:rsidR="00531C91" w:rsidRDefault="008C3B6C">
      <w:r>
        <w:rPr>
          <w:rFonts w:hint="eastAsia"/>
        </w:rPr>
        <w:t>現在、少</w:t>
      </w:r>
      <w:r w:rsidR="00531C91">
        <w:rPr>
          <w:rFonts w:hint="eastAsia"/>
        </w:rPr>
        <w:t>子高齢社会で独居高齢者、待機児童問題、シングルマザーを始めとした貧困問題等々、表出しています。</w:t>
      </w:r>
      <w:r w:rsidR="005A7A99">
        <w:rPr>
          <w:rFonts w:hint="eastAsia"/>
        </w:rPr>
        <w:t>葛飾福祉館として</w:t>
      </w:r>
      <w:r w:rsidR="00A9632D">
        <w:rPr>
          <w:rFonts w:hint="eastAsia"/>
        </w:rPr>
        <w:t>地域の社会問題改善に努力する使命を持っています。気がつけば、</w:t>
      </w:r>
      <w:r w:rsidR="00A60104">
        <w:rPr>
          <w:rFonts w:hint="eastAsia"/>
        </w:rPr>
        <w:t>社会福祉の現場における市場原理</w:t>
      </w:r>
      <w:r w:rsidR="009061CD">
        <w:rPr>
          <w:rFonts w:hint="eastAsia"/>
        </w:rPr>
        <w:t>が当たり前に入り込む社</w:t>
      </w:r>
      <w:r w:rsidR="00A60104">
        <w:rPr>
          <w:rFonts w:hint="eastAsia"/>
        </w:rPr>
        <w:t>会</w:t>
      </w:r>
      <w:r w:rsidR="009061CD">
        <w:rPr>
          <w:rFonts w:hint="eastAsia"/>
        </w:rPr>
        <w:t>となっています。その環境の中でどう社会福祉法人としてどう生き残り、地域サービスを提供し更なる組織の発展をしていくかを具現化していかなければなりません。</w:t>
      </w:r>
    </w:p>
    <w:p w14:paraId="21DDCA35" w14:textId="67913EDE" w:rsidR="009061CD" w:rsidRDefault="009061CD">
      <w:r>
        <w:rPr>
          <w:rFonts w:hint="eastAsia"/>
        </w:rPr>
        <w:t>市場原理と社会福祉、一見矛盾したシステム、世界を表裏一体として捉えミッションを拠り所とする実践をしていかなければなりません。</w:t>
      </w:r>
    </w:p>
    <w:p w14:paraId="1DDA61F9" w14:textId="77777777" w:rsidR="00531C91" w:rsidRPr="009061CD" w:rsidRDefault="00531C91"/>
    <w:p w14:paraId="2F094E05" w14:textId="77777777" w:rsidR="0016795A" w:rsidRPr="006C6C51" w:rsidRDefault="0016795A"/>
    <w:p w14:paraId="1302E338" w14:textId="0231090C" w:rsidR="0016795A" w:rsidRDefault="009061CD">
      <w:r>
        <w:rPr>
          <w:rFonts w:hint="eastAsia"/>
        </w:rPr>
        <w:t xml:space="preserve">　２、「迷い出た</w:t>
      </w:r>
      <w:proofErr w:type="gramStart"/>
      <w:r>
        <w:rPr>
          <w:rFonts w:hint="eastAsia"/>
        </w:rPr>
        <w:t>こひつじ</w:t>
      </w:r>
      <w:proofErr w:type="gramEnd"/>
      <w:r w:rsidR="0016795A">
        <w:rPr>
          <w:rFonts w:hint="eastAsia"/>
        </w:rPr>
        <w:t>」</w:t>
      </w:r>
    </w:p>
    <w:p w14:paraId="2E34C570" w14:textId="6C222D8E" w:rsidR="009061CD" w:rsidRDefault="000F3AA8">
      <w:r>
        <w:rPr>
          <w:rFonts w:hint="eastAsia"/>
        </w:rPr>
        <w:t xml:space="preserve">　</w:t>
      </w:r>
      <w:r w:rsidR="009061CD">
        <w:rPr>
          <w:rFonts w:hint="eastAsia"/>
        </w:rPr>
        <w:t>葛飾福祉館の理念の中心に</w:t>
      </w:r>
      <w:r w:rsidR="009E4921">
        <w:rPr>
          <w:rFonts w:hint="eastAsia"/>
        </w:rPr>
        <w:t>「迷い出た</w:t>
      </w:r>
      <w:proofErr w:type="gramStart"/>
      <w:r w:rsidR="009E4921">
        <w:rPr>
          <w:rFonts w:hint="eastAsia"/>
        </w:rPr>
        <w:t>こひ</w:t>
      </w:r>
      <w:proofErr w:type="gramEnd"/>
      <w:r w:rsidR="009E4921">
        <w:rPr>
          <w:rFonts w:hint="eastAsia"/>
        </w:rPr>
        <w:t>つじの条」があります。</w:t>
      </w:r>
    </w:p>
    <w:p w14:paraId="6963C754" w14:textId="6364737C" w:rsidR="009E4921" w:rsidRDefault="009E4921">
      <w:r>
        <w:rPr>
          <w:rFonts w:hint="eastAsia"/>
        </w:rPr>
        <w:t>これは、言い方を変えれば「迷わされた</w:t>
      </w:r>
      <w:proofErr w:type="gramStart"/>
      <w:r>
        <w:rPr>
          <w:rFonts w:hint="eastAsia"/>
        </w:rPr>
        <w:t>こひつじ</w:t>
      </w:r>
      <w:proofErr w:type="gramEnd"/>
      <w:r>
        <w:rPr>
          <w:rFonts w:hint="eastAsia"/>
        </w:rPr>
        <w:t>」でもあります。</w:t>
      </w:r>
    </w:p>
    <w:p w14:paraId="35085D0E" w14:textId="369A4F0F" w:rsidR="009E4921" w:rsidRDefault="009E4921">
      <w:r>
        <w:rPr>
          <w:rFonts w:hint="eastAsia"/>
        </w:rPr>
        <w:t>荒野（社会）を羊飼いによって群れとなり</w:t>
      </w:r>
      <w:proofErr w:type="gramStart"/>
      <w:r>
        <w:rPr>
          <w:rFonts w:hint="eastAsia"/>
        </w:rPr>
        <w:t>ひつじが</w:t>
      </w:r>
      <w:proofErr w:type="gramEnd"/>
      <w:r>
        <w:rPr>
          <w:rFonts w:hint="eastAsia"/>
        </w:rPr>
        <w:t>餌を求め彷徨っています。</w:t>
      </w:r>
    </w:p>
    <w:p w14:paraId="3AD26AC9" w14:textId="5E020068" w:rsidR="000F3AA8" w:rsidRDefault="009E4921">
      <w:r>
        <w:rPr>
          <w:rFonts w:hint="eastAsia"/>
        </w:rPr>
        <w:t>羊飼いがしっかりと導くことにより、</w:t>
      </w:r>
      <w:r w:rsidR="003D0885">
        <w:rPr>
          <w:rFonts w:hint="eastAsia"/>
        </w:rPr>
        <w:t>安心して暮らせます。しかし、迷わされた</w:t>
      </w:r>
      <w:proofErr w:type="gramStart"/>
      <w:r w:rsidR="003D0885">
        <w:rPr>
          <w:rFonts w:hint="eastAsia"/>
        </w:rPr>
        <w:t>ひつじやこひつじは</w:t>
      </w:r>
      <w:proofErr w:type="gramEnd"/>
      <w:r w:rsidR="003D0885">
        <w:rPr>
          <w:rFonts w:hint="eastAsia"/>
        </w:rPr>
        <w:t>、現代社会においてさまざまな比喩となります。社会に</w:t>
      </w:r>
      <w:r w:rsidR="000F3AA8">
        <w:rPr>
          <w:rFonts w:hint="eastAsia"/>
        </w:rPr>
        <w:t>迷わされた</w:t>
      </w:r>
      <w:proofErr w:type="gramStart"/>
      <w:r w:rsidR="000F3AA8">
        <w:rPr>
          <w:rFonts w:hint="eastAsia"/>
        </w:rPr>
        <w:t>こひつじが</w:t>
      </w:r>
      <w:proofErr w:type="gramEnd"/>
      <w:r w:rsidR="000F3AA8">
        <w:rPr>
          <w:rFonts w:hint="eastAsia"/>
        </w:rPr>
        <w:t>正しい方向へ導かれるために私たち葛飾福祉館の事業と事業理念と実践があるのです。</w:t>
      </w:r>
      <w:r w:rsidR="003023A2">
        <w:rPr>
          <w:rFonts w:hint="eastAsia"/>
        </w:rPr>
        <w:t>ミッションと理念とビジョンに従ってセツルメント実践を展開していくと</w:t>
      </w:r>
      <w:proofErr w:type="gramStart"/>
      <w:r w:rsidR="003023A2">
        <w:rPr>
          <w:rFonts w:hint="eastAsia"/>
        </w:rPr>
        <w:t>考えてます</w:t>
      </w:r>
      <w:proofErr w:type="gramEnd"/>
      <w:r w:rsidR="003023A2">
        <w:rPr>
          <w:rFonts w:hint="eastAsia"/>
        </w:rPr>
        <w:t>。</w:t>
      </w:r>
    </w:p>
    <w:p w14:paraId="1FAF4C11" w14:textId="77777777" w:rsidR="009E4921" w:rsidRPr="009061CD" w:rsidRDefault="009E4921"/>
    <w:p w14:paraId="54818939" w14:textId="77777777" w:rsidR="0016795A" w:rsidRDefault="0016795A"/>
    <w:p w14:paraId="6C205FE4" w14:textId="0DD6831B" w:rsidR="0016795A" w:rsidRDefault="0016795A">
      <w:r>
        <w:rPr>
          <w:rFonts w:hint="eastAsia"/>
        </w:rPr>
        <w:t xml:space="preserve">　３、地域と協働</w:t>
      </w:r>
    </w:p>
    <w:p w14:paraId="03190012" w14:textId="71245E98" w:rsidR="00130206" w:rsidRDefault="003023A2">
      <w:r>
        <w:rPr>
          <w:rFonts w:hint="eastAsia"/>
        </w:rPr>
        <w:t xml:space="preserve">　葛飾福祉館は、西渋江小学校跡地、葛飾区医師会看護学校の隣に介護保険事業通所介護として</w:t>
      </w:r>
      <w:r w:rsidR="00E90C9A">
        <w:rPr>
          <w:rFonts w:hint="eastAsia"/>
        </w:rPr>
        <w:t>、</w:t>
      </w:r>
      <w:proofErr w:type="gramStart"/>
      <w:r>
        <w:rPr>
          <w:rFonts w:hint="eastAsia"/>
        </w:rPr>
        <w:t>こひつじ</w:t>
      </w:r>
      <w:proofErr w:type="gramEnd"/>
      <w:r>
        <w:rPr>
          <w:rFonts w:hint="eastAsia"/>
        </w:rPr>
        <w:t>デイサービスわが家を実践しています。デイサービス職員は地域</w:t>
      </w:r>
      <w:r w:rsidR="00E90C9A">
        <w:rPr>
          <w:rFonts w:hint="eastAsia"/>
        </w:rPr>
        <w:t>の</w:t>
      </w:r>
      <w:r>
        <w:rPr>
          <w:rFonts w:hint="eastAsia"/>
        </w:rPr>
        <w:t>利用者とそのご家族</w:t>
      </w:r>
      <w:r w:rsidR="00E90C9A">
        <w:rPr>
          <w:rFonts w:hint="eastAsia"/>
        </w:rPr>
        <w:t>、ボランティアさん方と寄り添いながら活動</w:t>
      </w:r>
      <w:r w:rsidR="00E90C9A">
        <w:rPr>
          <w:rFonts w:hint="eastAsia"/>
        </w:rPr>
        <w:lastRenderedPageBreak/>
        <w:t>しています。そして、</w:t>
      </w:r>
      <w:r w:rsidR="005134D9">
        <w:rPr>
          <w:rFonts w:hint="eastAsia"/>
        </w:rPr>
        <w:t>四つ木エリアで活躍している</w:t>
      </w:r>
      <w:r w:rsidR="00130206">
        <w:t>NPO</w:t>
      </w:r>
      <w:r w:rsidR="00130206">
        <w:rPr>
          <w:rFonts w:hint="eastAsia"/>
        </w:rPr>
        <w:t>法人</w:t>
      </w:r>
      <w:r w:rsidR="00130206">
        <w:t xml:space="preserve"> </w:t>
      </w:r>
      <w:r w:rsidR="00130206">
        <w:rPr>
          <w:rFonts w:hint="eastAsia"/>
        </w:rPr>
        <w:t>中・西会とテオ取り合って地域福祉実践を展開しています。さらに</w:t>
      </w:r>
      <w:r w:rsidR="00E90C9A">
        <w:rPr>
          <w:rFonts w:hint="eastAsia"/>
        </w:rPr>
        <w:t>四つ木一丁目南町会のメンバーや</w:t>
      </w:r>
      <w:r w:rsidR="00130206">
        <w:rPr>
          <w:rFonts w:hint="eastAsia"/>
        </w:rPr>
        <w:t>四つ木二丁目中町会とも暖かい眼差しで見守られています。</w:t>
      </w:r>
    </w:p>
    <w:p w14:paraId="3D436E63" w14:textId="0DCBD3F5" w:rsidR="00130206" w:rsidRDefault="00130206">
      <w:r>
        <w:t>NPO</w:t>
      </w:r>
      <w:r>
        <w:rPr>
          <w:rFonts w:hint="eastAsia"/>
        </w:rPr>
        <w:t>法人</w:t>
      </w:r>
      <w:r>
        <w:t xml:space="preserve"> </w:t>
      </w:r>
      <w:r>
        <w:rPr>
          <w:rFonts w:hint="eastAsia"/>
        </w:rPr>
        <w:t>中・西会を始めとした四つ木地域の輪がなければ地域活動も含めた介護保険事業ができません。それこそが</w:t>
      </w:r>
      <w:r>
        <w:t>NPO</w:t>
      </w:r>
      <w:r>
        <w:rPr>
          <w:rFonts w:hint="eastAsia"/>
        </w:rPr>
        <w:t>法人</w:t>
      </w:r>
      <w:r>
        <w:t xml:space="preserve"> </w:t>
      </w:r>
      <w:r>
        <w:rPr>
          <w:rFonts w:hint="eastAsia"/>
        </w:rPr>
        <w:t>中・西会と地域地域と葛飾福祉館が一体となった協働と言えます。</w:t>
      </w:r>
    </w:p>
    <w:p w14:paraId="5F8F1D77" w14:textId="77777777" w:rsidR="00130206" w:rsidRDefault="00130206"/>
    <w:p w14:paraId="106A58AB" w14:textId="01F2D522" w:rsidR="00130206" w:rsidRDefault="009936EA">
      <w:r>
        <w:rPr>
          <w:rFonts w:hint="eastAsia"/>
        </w:rPr>
        <w:t xml:space="preserve">　</w:t>
      </w:r>
      <w:r w:rsidR="00130206">
        <w:rPr>
          <w:rFonts w:hint="eastAsia"/>
        </w:rPr>
        <w:t>東立石</w:t>
      </w:r>
      <w:r>
        <w:rPr>
          <w:rFonts w:hint="eastAsia"/>
        </w:rPr>
        <w:t>・立石</w:t>
      </w:r>
      <w:r w:rsidR="00130206">
        <w:rPr>
          <w:rFonts w:hint="eastAsia"/>
        </w:rPr>
        <w:t>エリアは、東立石</w:t>
      </w:r>
      <w:r w:rsidR="0061114F">
        <w:rPr>
          <w:rFonts w:hint="eastAsia"/>
        </w:rPr>
        <w:t>地区</w:t>
      </w:r>
      <w:r w:rsidR="00130206">
        <w:rPr>
          <w:rFonts w:hint="eastAsia"/>
        </w:rPr>
        <w:t>に法人二番目にできた</w:t>
      </w:r>
      <w:r>
        <w:rPr>
          <w:rFonts w:hint="eastAsia"/>
        </w:rPr>
        <w:t>東立石</w:t>
      </w:r>
      <w:proofErr w:type="gramStart"/>
      <w:r>
        <w:rPr>
          <w:rFonts w:hint="eastAsia"/>
        </w:rPr>
        <w:t>こひつじ</w:t>
      </w:r>
      <w:proofErr w:type="gramEnd"/>
      <w:r>
        <w:rPr>
          <w:rFonts w:hint="eastAsia"/>
        </w:rPr>
        <w:t>保育園があり、立石</w:t>
      </w:r>
      <w:r w:rsidR="0061114F">
        <w:rPr>
          <w:rFonts w:hint="eastAsia"/>
        </w:rPr>
        <w:t>地区</w:t>
      </w:r>
      <w:r>
        <w:rPr>
          <w:rFonts w:hint="eastAsia"/>
        </w:rPr>
        <w:t>では区立本田保育園から移管した本田</w:t>
      </w:r>
      <w:proofErr w:type="gramStart"/>
      <w:r>
        <w:rPr>
          <w:rFonts w:hint="eastAsia"/>
        </w:rPr>
        <w:t>こひつじ</w:t>
      </w:r>
      <w:proofErr w:type="gramEnd"/>
      <w:r>
        <w:rPr>
          <w:rFonts w:hint="eastAsia"/>
        </w:rPr>
        <w:t>保育園が今期、完成しました。東</w:t>
      </w:r>
      <w:proofErr w:type="gramStart"/>
      <w:r>
        <w:rPr>
          <w:rFonts w:hint="eastAsia"/>
        </w:rPr>
        <w:t>立石も立石も</w:t>
      </w:r>
      <w:proofErr w:type="gramEnd"/>
      <w:r>
        <w:rPr>
          <w:rFonts w:hint="eastAsia"/>
        </w:rPr>
        <w:t>地元、東立石八町会や</w:t>
      </w:r>
      <w:r w:rsidR="0061114F">
        <w:rPr>
          <w:rFonts w:hint="eastAsia"/>
        </w:rPr>
        <w:t>地域住民とつながり地域に根ざした施設として実践しています。</w:t>
      </w:r>
    </w:p>
    <w:p w14:paraId="09B1C289" w14:textId="77777777" w:rsidR="00144093" w:rsidRDefault="00144093"/>
    <w:p w14:paraId="0380ADAE" w14:textId="62233FEF" w:rsidR="00144093" w:rsidRDefault="00144093">
      <w:r>
        <w:rPr>
          <w:rFonts w:hint="eastAsia"/>
        </w:rPr>
        <w:t xml:space="preserve">　東四つ木地区は、大高良三がセツルメント実践により始めて法人設立をした地域です。当時から地域の方々のご理解とご支援により法人初の</w:t>
      </w:r>
      <w:proofErr w:type="gramStart"/>
      <w:r>
        <w:rPr>
          <w:rFonts w:hint="eastAsia"/>
        </w:rPr>
        <w:t>こひつじ</w:t>
      </w:r>
      <w:proofErr w:type="gramEnd"/>
      <w:r>
        <w:rPr>
          <w:rFonts w:hint="eastAsia"/>
        </w:rPr>
        <w:t>保育園が誕生しました。この東四つ木が法人活動の原点となります。</w:t>
      </w:r>
    </w:p>
    <w:p w14:paraId="7D58A5C9" w14:textId="76D264F6" w:rsidR="00144093" w:rsidRDefault="00144093">
      <w:r>
        <w:rPr>
          <w:rFonts w:hint="eastAsia"/>
        </w:rPr>
        <w:t>法人として東四つ木の地域の皆様にご協力いただき地域との絆を育むことができました。</w:t>
      </w:r>
    </w:p>
    <w:p w14:paraId="0078382B" w14:textId="77777777" w:rsidR="00144093" w:rsidRDefault="00144093"/>
    <w:p w14:paraId="1F0F7468" w14:textId="0F8F8DD0" w:rsidR="00144093" w:rsidRDefault="00390DB1">
      <w:r>
        <w:rPr>
          <w:rFonts w:hint="eastAsia"/>
        </w:rPr>
        <w:t xml:space="preserve">　</w:t>
      </w:r>
      <w:r w:rsidR="00144093">
        <w:rPr>
          <w:rFonts w:hint="eastAsia"/>
        </w:rPr>
        <w:t>この</w:t>
      </w:r>
      <w:r w:rsidR="005C1F22">
        <w:rPr>
          <w:rFonts w:hint="eastAsia"/>
        </w:rPr>
        <w:t>社会福祉法人</w:t>
      </w:r>
      <w:r w:rsidR="005C1F22">
        <w:t xml:space="preserve"> </w:t>
      </w:r>
      <w:r w:rsidR="005C1F22">
        <w:rPr>
          <w:rFonts w:hint="eastAsia"/>
        </w:rPr>
        <w:t>葛飾福祉館のストーリーを</w:t>
      </w:r>
      <w:r w:rsidR="00144093">
        <w:rPr>
          <w:rFonts w:hint="eastAsia"/>
        </w:rPr>
        <w:t>四つ木・東立石・立石・東四つ木のすべてのエリア</w:t>
      </w:r>
      <w:r>
        <w:rPr>
          <w:rFonts w:hint="eastAsia"/>
        </w:rPr>
        <w:t>の方々と</w:t>
      </w:r>
      <w:r w:rsidR="005C1F22">
        <w:rPr>
          <w:rFonts w:hint="eastAsia"/>
        </w:rPr>
        <w:t>共に創ってきたと</w:t>
      </w:r>
      <w:r>
        <w:rPr>
          <w:rFonts w:hint="eastAsia"/>
        </w:rPr>
        <w:t>言っても過言ではありません。</w:t>
      </w:r>
    </w:p>
    <w:p w14:paraId="0D27C9FB" w14:textId="7D3AC2EE" w:rsidR="00390DB1" w:rsidRDefault="005C1F22">
      <w:r>
        <w:rPr>
          <w:rFonts w:hint="eastAsia"/>
        </w:rPr>
        <w:t>社会福祉法人</w:t>
      </w:r>
      <w:r>
        <w:t xml:space="preserve"> </w:t>
      </w:r>
      <w:r>
        <w:rPr>
          <w:rFonts w:hint="eastAsia"/>
        </w:rPr>
        <w:t>葛飾福祉館の理念として各職員が専門職として方法や技術・思いを駆使して</w:t>
      </w:r>
      <w:r w:rsidR="003E7C92">
        <w:rPr>
          <w:rFonts w:hint="eastAsia"/>
        </w:rPr>
        <w:t>地域福祉ニーズに応えるべく対応していきます。</w:t>
      </w:r>
    </w:p>
    <w:p w14:paraId="38B16AFA" w14:textId="77777777" w:rsidR="009D7A43" w:rsidRDefault="009D7A43"/>
    <w:p w14:paraId="0961CD91" w14:textId="77777777" w:rsidR="009D7A43" w:rsidRPr="00144093" w:rsidRDefault="009D7A43"/>
    <w:p w14:paraId="7B83A3B0" w14:textId="77777777" w:rsidR="00E90C9A" w:rsidRDefault="00E90C9A"/>
    <w:p w14:paraId="0817F7DD" w14:textId="77777777" w:rsidR="009D7A43" w:rsidRDefault="009D7A43"/>
    <w:p w14:paraId="1A8C9801" w14:textId="77777777" w:rsidR="009D7A43" w:rsidRDefault="009D7A43"/>
    <w:p w14:paraId="1EB0131D" w14:textId="77777777" w:rsidR="009D7A43" w:rsidRDefault="009D7A43"/>
    <w:p w14:paraId="63DA1494" w14:textId="77777777" w:rsidR="009D7A43" w:rsidRDefault="009D7A43"/>
    <w:p w14:paraId="405451D3" w14:textId="77777777" w:rsidR="009D7A43" w:rsidRDefault="009D7A43"/>
    <w:p w14:paraId="7DD3E03E" w14:textId="77777777" w:rsidR="009D7A43" w:rsidRDefault="009D7A43"/>
    <w:p w14:paraId="444EAD80" w14:textId="77777777" w:rsidR="009D7A43" w:rsidRPr="009936EA" w:rsidRDefault="009D7A43"/>
    <w:p w14:paraId="4CE9C08F" w14:textId="66879C4A" w:rsidR="0016795A" w:rsidRDefault="0016795A">
      <w:r>
        <w:rPr>
          <w:rFonts w:hint="eastAsia"/>
        </w:rPr>
        <w:lastRenderedPageBreak/>
        <w:t>法人</w:t>
      </w:r>
      <w:r w:rsidR="00A311FB">
        <w:rPr>
          <w:rFonts w:hint="eastAsia"/>
        </w:rPr>
        <w:t>が培ってきた地域との絆、信頼感。中西会・地域住民・町会などの</w:t>
      </w:r>
    </w:p>
    <w:p w14:paraId="5B624F6E" w14:textId="77777777" w:rsidR="0016795A" w:rsidRDefault="0016795A">
      <w:r>
        <w:rPr>
          <w:rFonts w:hint="eastAsia"/>
        </w:rPr>
        <w:t xml:space="preserve">　　　地域組織との目指す方向について具体的に説明（地域とどんな町にして</w:t>
      </w:r>
    </w:p>
    <w:p w14:paraId="72C0C66C" w14:textId="0CCFA29D" w:rsidR="0016795A" w:rsidRDefault="0016795A">
      <w:r>
        <w:rPr>
          <w:rFonts w:hint="eastAsia"/>
        </w:rPr>
        <w:t xml:space="preserve">　　　いきたいか）」</w:t>
      </w:r>
    </w:p>
    <w:p w14:paraId="48062173" w14:textId="77777777" w:rsidR="0016795A" w:rsidRDefault="0016795A"/>
    <w:p w14:paraId="0EF957C8" w14:textId="77777777" w:rsidR="000255D8" w:rsidRDefault="0016795A">
      <w:r>
        <w:rPr>
          <w:rFonts w:hint="eastAsia"/>
        </w:rPr>
        <w:t xml:space="preserve">　４、</w:t>
      </w:r>
      <w:r w:rsidR="000255D8">
        <w:rPr>
          <w:rFonts w:hint="eastAsia"/>
        </w:rPr>
        <w:t xml:space="preserve">法人ガバナンスとして組織が生き残るために経営視点から、取り組みたい　</w:t>
      </w:r>
    </w:p>
    <w:p w14:paraId="351698D1" w14:textId="2330E752" w:rsidR="000255D8" w:rsidRDefault="000255D8">
      <w:r>
        <w:rPr>
          <w:rFonts w:hint="eastAsia"/>
        </w:rPr>
        <w:t xml:space="preserve">　　　内容。</w:t>
      </w:r>
    </w:p>
    <w:p w14:paraId="3D0E6A2E" w14:textId="77777777" w:rsidR="00744341" w:rsidRDefault="00744341">
      <w:r>
        <w:rPr>
          <w:rFonts w:hint="eastAsia"/>
        </w:rPr>
        <w:t xml:space="preserve">　　　　</w:t>
      </w:r>
      <w:r w:rsidR="003A441D">
        <w:rPr>
          <w:rFonts w:hint="eastAsia"/>
        </w:rPr>
        <w:t>聖堂環境からの視点：</w:t>
      </w:r>
      <w:r w:rsidR="000255D8">
        <w:rPr>
          <w:rFonts w:hint="eastAsia"/>
        </w:rPr>
        <w:t>公的に多大な</w:t>
      </w:r>
      <w:r w:rsidR="003A441D">
        <w:rPr>
          <w:rFonts w:hint="eastAsia"/>
        </w:rPr>
        <w:t>支援（非課税・全面的な公費補助・</w:t>
      </w:r>
      <w:r>
        <w:rPr>
          <w:rFonts w:hint="eastAsia"/>
        </w:rPr>
        <w:t xml:space="preserve">　　</w:t>
      </w:r>
    </w:p>
    <w:p w14:paraId="04A6D300" w14:textId="4B2564EB" w:rsidR="000255D8" w:rsidRDefault="00744341">
      <w:r>
        <w:rPr>
          <w:rFonts w:hint="eastAsia"/>
        </w:rPr>
        <w:t xml:space="preserve">　　　　</w:t>
      </w:r>
      <w:r w:rsidR="003A441D">
        <w:rPr>
          <w:rFonts w:hint="eastAsia"/>
        </w:rPr>
        <w:t>退職金建設費等々の補助金）</w:t>
      </w:r>
    </w:p>
    <w:p w14:paraId="22C7C322" w14:textId="749D60A3" w:rsidR="003A441D" w:rsidRDefault="00744341">
      <w:r>
        <w:rPr>
          <w:rFonts w:hint="eastAsia"/>
        </w:rPr>
        <w:t xml:space="preserve">　　　</w:t>
      </w:r>
      <w:r w:rsidR="003A441D">
        <w:rPr>
          <w:rFonts w:hint="eastAsia"/>
        </w:rPr>
        <w:t>これからどうなるのか：その対策と計画</w:t>
      </w:r>
      <w:r w:rsidR="00FF208A">
        <w:rPr>
          <w:rFonts w:hint="eastAsia"/>
        </w:rPr>
        <w:t>をどうするのか？</w:t>
      </w:r>
    </w:p>
    <w:p w14:paraId="5C85EA54" w14:textId="5491422D" w:rsidR="00FF208A" w:rsidRDefault="00FF208A">
      <w:r>
        <w:rPr>
          <w:rFonts w:hint="eastAsia"/>
        </w:rPr>
        <w:t xml:space="preserve">　　　</w:t>
      </w:r>
      <w:r w:rsidR="00744341">
        <w:rPr>
          <w:rFonts w:hint="eastAsia"/>
        </w:rPr>
        <w:t xml:space="preserve">　　　　　</w:t>
      </w:r>
      <w:r>
        <w:rPr>
          <w:rFonts w:hint="eastAsia"/>
        </w:rPr>
        <w:t xml:space="preserve">　　　　　　　　地域支援活動・地域社会活動等</w:t>
      </w:r>
    </w:p>
    <w:p w14:paraId="496BDE49" w14:textId="77777777" w:rsidR="00744341" w:rsidRDefault="00744341"/>
    <w:p w14:paraId="63A4A704" w14:textId="23BF336F" w:rsidR="00744341" w:rsidRDefault="00744341">
      <w:r>
        <w:rPr>
          <w:rFonts w:hint="eastAsia"/>
        </w:rPr>
        <w:t xml:space="preserve">　５、法人理念に立つ人材育成</w:t>
      </w:r>
    </w:p>
    <w:p w14:paraId="7924F9DE" w14:textId="77777777" w:rsidR="00744341" w:rsidRDefault="00744341"/>
    <w:p w14:paraId="1A92C3F8" w14:textId="77777777" w:rsidR="00744341" w:rsidRDefault="00744341"/>
    <w:p w14:paraId="0B74C090" w14:textId="77777777" w:rsidR="00744341" w:rsidRDefault="00744341"/>
    <w:p w14:paraId="190C0205" w14:textId="77777777" w:rsidR="00744341" w:rsidRDefault="00744341"/>
    <w:p w14:paraId="7CB64C02" w14:textId="77777777" w:rsidR="00744341" w:rsidRDefault="00744341"/>
    <w:p w14:paraId="788EF2E4" w14:textId="77777777" w:rsidR="00744341" w:rsidRDefault="00744341"/>
    <w:p w14:paraId="1F0912EF" w14:textId="6B2812E8" w:rsidR="00744341" w:rsidRDefault="00575782">
      <w:r>
        <w:rPr>
          <w:rFonts w:hint="eastAsia"/>
        </w:rPr>
        <w:t xml:space="preserve">　　　　　　　　　　　　　　　　　　　　　　　　　　　　　　　　　　　　　　　　　　　　　　</w:t>
      </w:r>
    </w:p>
    <w:p w14:paraId="3A282946" w14:textId="77777777" w:rsidR="00744341" w:rsidRDefault="00744341"/>
    <w:p w14:paraId="31C44317" w14:textId="77777777" w:rsidR="00744341" w:rsidRDefault="00744341"/>
    <w:p w14:paraId="4CE97419" w14:textId="77777777" w:rsidR="00744341" w:rsidRPr="00575782" w:rsidRDefault="00744341"/>
    <w:p w14:paraId="3317D367" w14:textId="66490031" w:rsidR="00744341" w:rsidRDefault="00744341">
      <w:r w:rsidRPr="00744341">
        <w:rPr>
          <w:rFonts w:hint="eastAsia"/>
          <w:b/>
          <w:sz w:val="28"/>
          <w:szCs w:val="28"/>
        </w:rPr>
        <w:t>II</w:t>
      </w:r>
      <w:r>
        <w:rPr>
          <w:rFonts w:hint="eastAsia"/>
        </w:rPr>
        <w:t>：展開</w:t>
      </w:r>
    </w:p>
    <w:p w14:paraId="510BF2B2" w14:textId="2C260019" w:rsidR="002526D7" w:rsidRDefault="002526D7">
      <w:r>
        <w:rPr>
          <w:rFonts w:hint="eastAsia"/>
        </w:rPr>
        <w:t xml:space="preserve">　１、</w:t>
      </w:r>
      <w:r w:rsidR="002C17E2">
        <w:rPr>
          <w:rFonts w:hint="eastAsia"/>
        </w:rPr>
        <w:t>新中期計画の具体的な実施</w:t>
      </w:r>
    </w:p>
    <w:p w14:paraId="39965C07" w14:textId="77777777" w:rsidR="002D02AA" w:rsidRDefault="002C17E2">
      <w:r>
        <w:rPr>
          <w:rFonts w:hint="eastAsia"/>
        </w:rPr>
        <w:t xml:space="preserve">　　①葛飾福祉館の起源である地域活動</w:t>
      </w:r>
      <w:r w:rsidR="002D02AA">
        <w:rPr>
          <w:rFonts w:hint="eastAsia"/>
        </w:rPr>
        <w:t>の意味・特性を職員への浸透と具体化</w:t>
      </w:r>
    </w:p>
    <w:p w14:paraId="2812375E" w14:textId="7A04A362" w:rsidR="00C855C5" w:rsidRDefault="002D02AA">
      <w:r>
        <w:rPr>
          <w:rFonts w:hint="eastAsia"/>
        </w:rPr>
        <w:t xml:space="preserve">　　　を育成研修を追求</w:t>
      </w:r>
    </w:p>
    <w:p w14:paraId="19206BC6" w14:textId="77777777" w:rsidR="00512DAE" w:rsidRDefault="00512DAE"/>
    <w:p w14:paraId="4C6E149D" w14:textId="77777777" w:rsidR="006A3965" w:rsidRDefault="006A3965" w:rsidP="006A3965">
      <w:r>
        <w:rPr>
          <w:rFonts w:hint="eastAsia"/>
        </w:rPr>
        <w:t>本田</w:t>
      </w:r>
      <w:proofErr w:type="gramStart"/>
      <w:r>
        <w:rPr>
          <w:rFonts w:hint="eastAsia"/>
        </w:rPr>
        <w:t>こひつじ</w:t>
      </w:r>
      <w:proofErr w:type="gramEnd"/>
      <w:r>
        <w:rPr>
          <w:rFonts w:hint="eastAsia"/>
        </w:rPr>
        <w:t>保育園事業実施</w:t>
      </w:r>
    </w:p>
    <w:p w14:paraId="3619973D" w14:textId="77777777" w:rsidR="006A3965" w:rsidRDefault="006A3965" w:rsidP="006A3965">
      <w:r>
        <w:rPr>
          <w:rFonts w:hint="eastAsia"/>
        </w:rPr>
        <w:t xml:space="preserve">　０歳児実施</w:t>
      </w:r>
    </w:p>
    <w:p w14:paraId="0ECBCE96" w14:textId="77777777" w:rsidR="006A3965" w:rsidRDefault="006A3965" w:rsidP="006A3965">
      <w:r>
        <w:rPr>
          <w:rFonts w:hint="eastAsia"/>
        </w:rPr>
        <w:t xml:space="preserve">　子育て支援センター実施</w:t>
      </w:r>
    </w:p>
    <w:p w14:paraId="3BC118A6" w14:textId="77777777" w:rsidR="006A3965" w:rsidRDefault="006A3965" w:rsidP="006A3965">
      <w:r>
        <w:rPr>
          <w:rFonts w:hint="eastAsia"/>
        </w:rPr>
        <w:t xml:space="preserve">　病後児保育実施</w:t>
      </w:r>
    </w:p>
    <w:p w14:paraId="79DB6F12" w14:textId="77777777" w:rsidR="006A3965" w:rsidRDefault="006A3965" w:rsidP="006A3965">
      <w:r>
        <w:rPr>
          <w:rFonts w:hint="eastAsia"/>
        </w:rPr>
        <w:lastRenderedPageBreak/>
        <w:t xml:space="preserve">　１歳児０歳繰り上がりクラス実施準備</w:t>
      </w:r>
    </w:p>
    <w:p w14:paraId="7240EC6A" w14:textId="77777777" w:rsidR="006A3965" w:rsidRDefault="006A3965" w:rsidP="006A3965">
      <w:r>
        <w:rPr>
          <w:rFonts w:hint="eastAsia"/>
        </w:rPr>
        <w:t xml:space="preserve">　１歳児入園クラスの実施</w:t>
      </w:r>
    </w:p>
    <w:p w14:paraId="3FBA877C" w14:textId="77777777" w:rsidR="006A3965" w:rsidRDefault="006A3965" w:rsidP="006A3965">
      <w:bookmarkStart w:id="0" w:name="_GoBack"/>
      <w:bookmarkEnd w:id="0"/>
      <w:r>
        <w:rPr>
          <w:rFonts w:hint="eastAsia"/>
        </w:rPr>
        <w:t xml:space="preserve">　</w:t>
      </w:r>
    </w:p>
    <w:p w14:paraId="2317BCE4" w14:textId="5BF17DD2" w:rsidR="00512DAE" w:rsidRDefault="006A3965">
      <w:pPr>
        <w:rPr>
          <w:rFonts w:hint="eastAsia"/>
        </w:rPr>
      </w:pPr>
      <w:r>
        <w:rPr>
          <w:rFonts w:hint="eastAsia"/>
        </w:rPr>
        <w:t>ICTの促進</w:t>
      </w:r>
    </w:p>
    <w:p w14:paraId="7EEEBCED" w14:textId="77777777" w:rsidR="00512DAE" w:rsidRDefault="00512DAE">
      <w:pPr>
        <w:rPr>
          <w:rFonts w:hint="eastAsia"/>
        </w:rPr>
      </w:pPr>
    </w:p>
    <w:p w14:paraId="2DB46CD5" w14:textId="77777777" w:rsidR="00FE2918" w:rsidRDefault="00FE2918">
      <w:pPr>
        <w:rPr>
          <w:rFonts w:hint="eastAsia"/>
        </w:rPr>
      </w:pPr>
    </w:p>
    <w:p w14:paraId="7DBFE531" w14:textId="77777777" w:rsidR="00FE2918" w:rsidRDefault="00FE2918">
      <w:pPr>
        <w:rPr>
          <w:rFonts w:hint="eastAsia"/>
        </w:rPr>
      </w:pPr>
    </w:p>
    <w:p w14:paraId="5AFE8934" w14:textId="04DA795A" w:rsidR="00512DAE" w:rsidRPr="00744341" w:rsidRDefault="006A3965">
      <w:r w:rsidRPr="006A3965">
        <w:rPr>
          <w:rFonts w:hint="eastAsia"/>
          <w:bdr w:val="single" w:sz="4" w:space="0" w:color="auto"/>
        </w:rPr>
        <w:t>経営改善計画</w:t>
      </w:r>
    </w:p>
    <w:sectPr w:rsidR="00512DAE" w:rsidRPr="00744341" w:rsidSect="003A5D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0A"/>
    <w:rsid w:val="000255D8"/>
    <w:rsid w:val="000A41BE"/>
    <w:rsid w:val="000E029D"/>
    <w:rsid w:val="000F3AA8"/>
    <w:rsid w:val="00112256"/>
    <w:rsid w:val="0011422D"/>
    <w:rsid w:val="00130206"/>
    <w:rsid w:val="00144093"/>
    <w:rsid w:val="001448A1"/>
    <w:rsid w:val="001503D0"/>
    <w:rsid w:val="00150D15"/>
    <w:rsid w:val="001567BD"/>
    <w:rsid w:val="0016795A"/>
    <w:rsid w:val="00170F3F"/>
    <w:rsid w:val="00175624"/>
    <w:rsid w:val="00194E74"/>
    <w:rsid w:val="001A4ADA"/>
    <w:rsid w:val="001D032B"/>
    <w:rsid w:val="001E377F"/>
    <w:rsid w:val="001E46E6"/>
    <w:rsid w:val="00207100"/>
    <w:rsid w:val="00250089"/>
    <w:rsid w:val="002526D7"/>
    <w:rsid w:val="002967FA"/>
    <w:rsid w:val="002C154F"/>
    <w:rsid w:val="002C17E2"/>
    <w:rsid w:val="002D02AA"/>
    <w:rsid w:val="002E276A"/>
    <w:rsid w:val="003023A2"/>
    <w:rsid w:val="0030296C"/>
    <w:rsid w:val="00316421"/>
    <w:rsid w:val="003723EC"/>
    <w:rsid w:val="00390DB1"/>
    <w:rsid w:val="003A322B"/>
    <w:rsid w:val="003A441D"/>
    <w:rsid w:val="003A5D1A"/>
    <w:rsid w:val="003B0364"/>
    <w:rsid w:val="003C0077"/>
    <w:rsid w:val="003D0885"/>
    <w:rsid w:val="003E0A9B"/>
    <w:rsid w:val="003E7C92"/>
    <w:rsid w:val="003F11D5"/>
    <w:rsid w:val="004515F7"/>
    <w:rsid w:val="00483D01"/>
    <w:rsid w:val="004917F1"/>
    <w:rsid w:val="004C2FCE"/>
    <w:rsid w:val="004C67AF"/>
    <w:rsid w:val="004D4842"/>
    <w:rsid w:val="004F6492"/>
    <w:rsid w:val="00512DAE"/>
    <w:rsid w:val="005134D9"/>
    <w:rsid w:val="00531C91"/>
    <w:rsid w:val="00575782"/>
    <w:rsid w:val="005A24C9"/>
    <w:rsid w:val="005A7A99"/>
    <w:rsid w:val="005C1F22"/>
    <w:rsid w:val="005C4AA1"/>
    <w:rsid w:val="005D5DFE"/>
    <w:rsid w:val="005F290C"/>
    <w:rsid w:val="0061114F"/>
    <w:rsid w:val="006524B6"/>
    <w:rsid w:val="006524F5"/>
    <w:rsid w:val="00686657"/>
    <w:rsid w:val="006A3965"/>
    <w:rsid w:val="006C3520"/>
    <w:rsid w:val="006C6C51"/>
    <w:rsid w:val="007122E0"/>
    <w:rsid w:val="00717CB7"/>
    <w:rsid w:val="00727ADE"/>
    <w:rsid w:val="00744341"/>
    <w:rsid w:val="007C07EA"/>
    <w:rsid w:val="007D239B"/>
    <w:rsid w:val="00813728"/>
    <w:rsid w:val="00830075"/>
    <w:rsid w:val="008634CF"/>
    <w:rsid w:val="008C3B6C"/>
    <w:rsid w:val="009061CD"/>
    <w:rsid w:val="00934DC3"/>
    <w:rsid w:val="009936EA"/>
    <w:rsid w:val="009A0C35"/>
    <w:rsid w:val="009D382B"/>
    <w:rsid w:val="009D7A43"/>
    <w:rsid w:val="009E4921"/>
    <w:rsid w:val="009E690A"/>
    <w:rsid w:val="00A13D7B"/>
    <w:rsid w:val="00A1526D"/>
    <w:rsid w:val="00A153BD"/>
    <w:rsid w:val="00A311FB"/>
    <w:rsid w:val="00A60104"/>
    <w:rsid w:val="00A9632D"/>
    <w:rsid w:val="00AA7112"/>
    <w:rsid w:val="00AB25E8"/>
    <w:rsid w:val="00AC0BBB"/>
    <w:rsid w:val="00AC6657"/>
    <w:rsid w:val="00AE5901"/>
    <w:rsid w:val="00B0740F"/>
    <w:rsid w:val="00BD48E5"/>
    <w:rsid w:val="00C0204D"/>
    <w:rsid w:val="00C27BD7"/>
    <w:rsid w:val="00C64F90"/>
    <w:rsid w:val="00C7407A"/>
    <w:rsid w:val="00C855C5"/>
    <w:rsid w:val="00CC47E1"/>
    <w:rsid w:val="00D15A2D"/>
    <w:rsid w:val="00D23266"/>
    <w:rsid w:val="00D63279"/>
    <w:rsid w:val="00D85FF4"/>
    <w:rsid w:val="00DE31C4"/>
    <w:rsid w:val="00DE51C1"/>
    <w:rsid w:val="00E11D7B"/>
    <w:rsid w:val="00E46095"/>
    <w:rsid w:val="00E51A79"/>
    <w:rsid w:val="00E640C1"/>
    <w:rsid w:val="00E90C9A"/>
    <w:rsid w:val="00EB6420"/>
    <w:rsid w:val="00EC0D68"/>
    <w:rsid w:val="00F12AF2"/>
    <w:rsid w:val="00F55892"/>
    <w:rsid w:val="00FD41E3"/>
    <w:rsid w:val="00FE2918"/>
    <w:rsid w:val="00FF208A"/>
    <w:rsid w:val="00FF72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8E80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7</Pages>
  <Words>394</Words>
  <Characters>2249</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大高幹</dc:creator>
  <cp:keywords/>
  <dc:description/>
  <cp:lastModifiedBy>大高 幹</cp:lastModifiedBy>
  <cp:revision>24</cp:revision>
  <cp:lastPrinted>2018-03-19T08:16:00Z</cp:lastPrinted>
  <dcterms:created xsi:type="dcterms:W3CDTF">2018-03-12T11:10:00Z</dcterms:created>
  <dcterms:modified xsi:type="dcterms:W3CDTF">2019-02-13T07:09:00Z</dcterms:modified>
</cp:coreProperties>
</file>